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BF5525" w14:textId="286BF494" w:rsidR="00877CC8" w:rsidRDefault="00E632AC" w:rsidP="00877CC8">
      <w:pPr>
        <w:pStyle w:val="10"/>
        <w:spacing w:before="100" w:line="276" w:lineRule="auto"/>
        <w:jc w:val="center"/>
        <w:rPr>
          <w:rFonts w:ascii="HY견명조" w:eastAsia="HY견명조"/>
          <w:b/>
        </w:rPr>
      </w:pPr>
      <w:bookmarkStart w:id="0" w:name="_GoBack"/>
      <w:bookmarkEnd w:id="0"/>
      <w:r w:rsidRPr="00E632AC">
        <w:rPr>
          <w:noProof/>
          <w:sz w:val="28"/>
          <w:szCs w:val="32"/>
        </w:rPr>
        <w:drawing>
          <wp:anchor distT="0" distB="0" distL="114300" distR="114300" simplePos="0" relativeHeight="251669504" behindDoc="0" locked="0" layoutInCell="1" allowOverlap="1" wp14:anchorId="7C7DF476" wp14:editId="31C9616B">
            <wp:simplePos x="0" y="0"/>
            <wp:positionH relativeFrom="column">
              <wp:posOffset>4135975</wp:posOffset>
            </wp:positionH>
            <wp:positionV relativeFrom="paragraph">
              <wp:posOffset>204884</wp:posOffset>
            </wp:positionV>
            <wp:extent cx="1538605" cy="381635"/>
            <wp:effectExtent l="0" t="0" r="4445" b="0"/>
            <wp:wrapSquare wrapText="bothSides"/>
            <wp:docPr id="3" name="그림 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EEF87CF-37C3-4213-9F84-F6833510AC0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EEF87CF-37C3-4213-9F84-F6833510AC0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8605" cy="381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32AC">
        <w:rPr>
          <w:noProof/>
          <w:sz w:val="28"/>
          <w:szCs w:val="32"/>
        </w:rPr>
        <w:drawing>
          <wp:anchor distT="0" distB="0" distL="114300" distR="114300" simplePos="0" relativeHeight="251656192" behindDoc="0" locked="0" layoutInCell="1" allowOverlap="1" wp14:anchorId="61D65DC1" wp14:editId="077CC335">
            <wp:simplePos x="0" y="0"/>
            <wp:positionH relativeFrom="column">
              <wp:posOffset>70982</wp:posOffset>
            </wp:positionH>
            <wp:positionV relativeFrom="paragraph">
              <wp:posOffset>55576</wp:posOffset>
            </wp:positionV>
            <wp:extent cx="1452245" cy="577850"/>
            <wp:effectExtent l="0" t="0" r="0" b="0"/>
            <wp:wrapTopAndBottom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2245" cy="57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796974" w14:textId="2BE49FAF" w:rsidR="00877CC8" w:rsidRDefault="00877CC8" w:rsidP="00877CC8">
      <w:pPr>
        <w:pStyle w:val="10"/>
        <w:spacing w:before="100" w:line="276" w:lineRule="auto"/>
        <w:jc w:val="center"/>
        <w:rPr>
          <w:rFonts w:ascii="HY견명조" w:eastAsia="HY견명조"/>
          <w:b/>
        </w:rPr>
      </w:pPr>
    </w:p>
    <w:p w14:paraId="7CCEBD16" w14:textId="2238DDE5" w:rsidR="006C1D65" w:rsidRDefault="006C1D65" w:rsidP="00877CC8">
      <w:pPr>
        <w:pStyle w:val="10"/>
        <w:spacing w:before="100" w:line="276" w:lineRule="auto"/>
        <w:jc w:val="center"/>
        <w:rPr>
          <w:rFonts w:ascii="HY견명조" w:eastAsia="HY견명조"/>
          <w:b/>
        </w:rPr>
      </w:pPr>
    </w:p>
    <w:p w14:paraId="7AA5590E" w14:textId="77777777" w:rsidR="006C1D65" w:rsidRDefault="006C1D65" w:rsidP="00877CC8">
      <w:pPr>
        <w:pStyle w:val="10"/>
        <w:spacing w:before="100" w:line="276" w:lineRule="auto"/>
        <w:jc w:val="center"/>
        <w:rPr>
          <w:rFonts w:ascii="HY견명조" w:eastAsia="HY견명조"/>
          <w:b/>
        </w:rPr>
      </w:pPr>
    </w:p>
    <w:tbl>
      <w:tblPr>
        <w:tblStyle w:val="ad"/>
        <w:tblpPr w:leftFromText="142" w:rightFromText="142" w:vertAnchor="text" w:horzAnchor="margin" w:tblpXSpec="center" w:tblpY="256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30"/>
      </w:tblGrid>
      <w:tr w:rsidR="00E632AC" w14:paraId="2A8ACD39" w14:textId="77777777" w:rsidTr="006C1D65">
        <w:trPr>
          <w:trHeight w:val="1525"/>
        </w:trPr>
        <w:tc>
          <w:tcPr>
            <w:tcW w:w="5930" w:type="dxa"/>
            <w:vAlign w:val="center"/>
          </w:tcPr>
          <w:p w14:paraId="2FAD6866" w14:textId="71413EF8" w:rsidR="00E632AC" w:rsidRPr="006C1D65" w:rsidRDefault="00E632AC" w:rsidP="006C1D65">
            <w:pPr>
              <w:pStyle w:val="10"/>
              <w:spacing w:before="100" w:line="276" w:lineRule="auto"/>
              <w:jc w:val="center"/>
              <w:rPr>
                <w:rFonts w:asciiTheme="minorEastAsia" w:eastAsiaTheme="minorEastAsia" w:hAnsiTheme="minorEastAsia"/>
                <w:b/>
                <w:bCs/>
                <w:sz w:val="76"/>
                <w:szCs w:val="76"/>
              </w:rPr>
            </w:pPr>
            <w:r w:rsidRPr="006C1D65">
              <w:rPr>
                <w:rFonts w:asciiTheme="minorEastAsia" w:eastAsiaTheme="minorEastAsia" w:hAnsiTheme="minorEastAsia" w:hint="eastAsia"/>
                <w:b/>
                <w:bCs/>
                <w:sz w:val="76"/>
                <w:szCs w:val="76"/>
              </w:rPr>
              <w:t>단 체 협 약</w:t>
            </w:r>
          </w:p>
        </w:tc>
      </w:tr>
    </w:tbl>
    <w:p w14:paraId="45C8D7B2" w14:textId="77777777" w:rsidR="00907E7D" w:rsidRDefault="00907E7D" w:rsidP="00877CC8">
      <w:pPr>
        <w:pStyle w:val="10"/>
        <w:spacing w:before="100" w:line="276" w:lineRule="auto"/>
        <w:jc w:val="center"/>
        <w:rPr>
          <w:rFonts w:ascii="HY견명조" w:eastAsia="HY견명조"/>
          <w:b/>
        </w:rPr>
      </w:pPr>
    </w:p>
    <w:p w14:paraId="450797FD" w14:textId="00507659" w:rsidR="00907E7D" w:rsidRPr="00877CC8" w:rsidRDefault="00907E7D" w:rsidP="00877CC8">
      <w:pPr>
        <w:pStyle w:val="10"/>
        <w:spacing w:before="100" w:line="276" w:lineRule="auto"/>
        <w:jc w:val="center"/>
        <w:rPr>
          <w:rFonts w:ascii="HY견명조" w:eastAsia="HY견명조"/>
          <w:b/>
        </w:rPr>
      </w:pPr>
    </w:p>
    <w:p w14:paraId="4F5E93F5" w14:textId="0DF2FC6A" w:rsidR="00907E7D" w:rsidRDefault="00907E7D" w:rsidP="00877CC8">
      <w:pPr>
        <w:pStyle w:val="10"/>
        <w:spacing w:before="100" w:line="276" w:lineRule="auto"/>
        <w:jc w:val="center"/>
        <w:rPr>
          <w:rFonts w:ascii="HY견명조" w:eastAsia="HY견명조"/>
          <w:b/>
        </w:rPr>
      </w:pPr>
    </w:p>
    <w:p w14:paraId="7A5F100B" w14:textId="6C201D87" w:rsidR="00907E7D" w:rsidRDefault="00907E7D" w:rsidP="00877CC8">
      <w:pPr>
        <w:pStyle w:val="10"/>
        <w:spacing w:before="100" w:line="276" w:lineRule="auto"/>
        <w:jc w:val="center"/>
        <w:rPr>
          <w:rFonts w:ascii="HY견명조" w:eastAsia="HY견명조"/>
          <w:b/>
        </w:rPr>
      </w:pPr>
    </w:p>
    <w:p w14:paraId="7D82E577" w14:textId="77777777" w:rsidR="00907E7D" w:rsidRPr="00877CC8" w:rsidRDefault="00907E7D" w:rsidP="00877CC8">
      <w:pPr>
        <w:pStyle w:val="10"/>
        <w:spacing w:before="100" w:line="276" w:lineRule="auto"/>
        <w:jc w:val="center"/>
        <w:rPr>
          <w:rFonts w:ascii="HY견명조" w:eastAsia="HY견명조"/>
          <w:b/>
        </w:rPr>
      </w:pPr>
    </w:p>
    <w:p w14:paraId="38BC4E44" w14:textId="686C93B8" w:rsidR="00877CC8" w:rsidRPr="00877CC8" w:rsidRDefault="00877CC8" w:rsidP="00877CC8">
      <w:pPr>
        <w:pStyle w:val="10"/>
        <w:spacing w:before="100" w:line="276" w:lineRule="auto"/>
        <w:jc w:val="center"/>
        <w:rPr>
          <w:rFonts w:ascii="HY견명조" w:eastAsia="HY견명조"/>
          <w:b/>
        </w:rPr>
      </w:pPr>
    </w:p>
    <w:p w14:paraId="2051D2D8" w14:textId="60E4CFAD" w:rsidR="00877CC8" w:rsidRPr="00877CC8" w:rsidRDefault="00877CC8" w:rsidP="00877CC8">
      <w:pPr>
        <w:pStyle w:val="10"/>
        <w:spacing w:before="100" w:line="276" w:lineRule="auto"/>
        <w:jc w:val="center"/>
        <w:rPr>
          <w:rFonts w:ascii="HY견명조" w:eastAsia="HY견명조"/>
          <w:b/>
        </w:rPr>
      </w:pPr>
    </w:p>
    <w:p w14:paraId="7E126FB9" w14:textId="4B0AA432" w:rsidR="00877CC8" w:rsidRDefault="00877CC8" w:rsidP="00877CC8">
      <w:pPr>
        <w:pStyle w:val="10"/>
        <w:spacing w:before="100" w:line="276" w:lineRule="auto"/>
        <w:jc w:val="center"/>
        <w:rPr>
          <w:rFonts w:ascii="HY견명조" w:eastAsia="HY견명조"/>
          <w:b/>
        </w:rPr>
      </w:pPr>
    </w:p>
    <w:p w14:paraId="2BF7615F" w14:textId="48107679" w:rsidR="00907E7D" w:rsidRPr="00AE5E48" w:rsidRDefault="00907E7D" w:rsidP="00877CC8">
      <w:pPr>
        <w:pStyle w:val="10"/>
        <w:spacing w:before="100" w:line="276" w:lineRule="auto"/>
        <w:jc w:val="center"/>
        <w:rPr>
          <w:rFonts w:ascii="HY견명조" w:eastAsia="HY견명조"/>
          <w:b/>
        </w:rPr>
      </w:pPr>
    </w:p>
    <w:p w14:paraId="5E397138" w14:textId="4BEAD3EA" w:rsidR="00E632AC" w:rsidRDefault="00E632AC" w:rsidP="007B7587">
      <w:pPr>
        <w:widowControl/>
        <w:wordWrap/>
        <w:autoSpaceDE/>
        <w:autoSpaceDN/>
        <w:jc w:val="center"/>
        <w:rPr>
          <w:sz w:val="28"/>
          <w:szCs w:val="32"/>
        </w:rPr>
      </w:pPr>
    </w:p>
    <w:p w14:paraId="53E1B508" w14:textId="3808E979" w:rsidR="00E632AC" w:rsidRDefault="00E632AC" w:rsidP="007B7587">
      <w:pPr>
        <w:widowControl/>
        <w:wordWrap/>
        <w:autoSpaceDE/>
        <w:autoSpaceDN/>
        <w:jc w:val="center"/>
        <w:rPr>
          <w:sz w:val="28"/>
          <w:szCs w:val="32"/>
        </w:rPr>
      </w:pPr>
    </w:p>
    <w:p w14:paraId="10007D42" w14:textId="693ADA8F" w:rsidR="00E632AC" w:rsidRDefault="00E632AC" w:rsidP="007B7587">
      <w:pPr>
        <w:widowControl/>
        <w:wordWrap/>
        <w:autoSpaceDE/>
        <w:autoSpaceDN/>
        <w:jc w:val="center"/>
        <w:rPr>
          <w:sz w:val="28"/>
          <w:szCs w:val="32"/>
        </w:rPr>
      </w:pPr>
    </w:p>
    <w:p w14:paraId="7E707C67" w14:textId="3E9C38ED" w:rsidR="00E632AC" w:rsidRDefault="00E632AC" w:rsidP="007B7587">
      <w:pPr>
        <w:widowControl/>
        <w:wordWrap/>
        <w:autoSpaceDE/>
        <w:autoSpaceDN/>
        <w:jc w:val="center"/>
        <w:rPr>
          <w:sz w:val="28"/>
          <w:szCs w:val="32"/>
        </w:rPr>
      </w:pPr>
    </w:p>
    <w:p w14:paraId="00357284" w14:textId="6857BC1A" w:rsidR="00E632AC" w:rsidRDefault="00E632AC" w:rsidP="007B7587">
      <w:pPr>
        <w:widowControl/>
        <w:wordWrap/>
        <w:autoSpaceDE/>
        <w:autoSpaceDN/>
        <w:jc w:val="center"/>
        <w:rPr>
          <w:sz w:val="28"/>
          <w:szCs w:val="32"/>
        </w:rPr>
      </w:pPr>
    </w:p>
    <w:p w14:paraId="4DB98266" w14:textId="4D5B17FD" w:rsidR="00E632AC" w:rsidRPr="006C1D65" w:rsidRDefault="00E632AC" w:rsidP="007B7587">
      <w:pPr>
        <w:widowControl/>
        <w:wordWrap/>
        <w:autoSpaceDE/>
        <w:autoSpaceDN/>
        <w:jc w:val="center"/>
        <w:rPr>
          <w:rFonts w:asciiTheme="minorEastAsia" w:hAnsiTheme="minorEastAsia"/>
          <w:sz w:val="28"/>
          <w:szCs w:val="32"/>
        </w:rPr>
      </w:pPr>
    </w:p>
    <w:p w14:paraId="1AB2D343" w14:textId="4AB292F1" w:rsidR="00E632AC" w:rsidRPr="006C1D65" w:rsidRDefault="00E632AC" w:rsidP="007B7587">
      <w:pPr>
        <w:widowControl/>
        <w:wordWrap/>
        <w:autoSpaceDE/>
        <w:autoSpaceDN/>
        <w:jc w:val="center"/>
        <w:rPr>
          <w:rFonts w:asciiTheme="minorEastAsia" w:hAnsiTheme="minorEastAsia"/>
          <w:sz w:val="28"/>
          <w:szCs w:val="32"/>
        </w:rPr>
      </w:pPr>
    </w:p>
    <w:p w14:paraId="6559BEFB" w14:textId="2B3E77C9" w:rsidR="00E632AC" w:rsidRPr="006C1D65" w:rsidRDefault="00E632AC" w:rsidP="00E632AC">
      <w:pPr>
        <w:pStyle w:val="10"/>
        <w:spacing w:before="100" w:line="276" w:lineRule="auto"/>
        <w:jc w:val="center"/>
        <w:rPr>
          <w:rFonts w:asciiTheme="minorEastAsia" w:eastAsiaTheme="minorEastAsia" w:hAnsiTheme="minorEastAsia"/>
          <w:b/>
          <w:sz w:val="8"/>
          <w:szCs w:val="14"/>
        </w:rPr>
      </w:pPr>
      <w:r w:rsidRPr="006C1D65">
        <w:rPr>
          <w:rFonts w:asciiTheme="minorEastAsia" w:eastAsiaTheme="minorEastAsia" w:hAnsiTheme="minorEastAsia" w:hint="eastAsia"/>
          <w:b/>
          <w:bCs/>
          <w:sz w:val="32"/>
          <w:szCs w:val="44"/>
        </w:rPr>
        <w:t xml:space="preserve">2021년 10월 </w:t>
      </w:r>
      <w:r w:rsidRPr="006C1D65">
        <w:rPr>
          <w:rFonts w:asciiTheme="minorEastAsia" w:eastAsiaTheme="minorEastAsia" w:hAnsiTheme="minorEastAsia"/>
          <w:b/>
          <w:bCs/>
          <w:sz w:val="32"/>
          <w:szCs w:val="44"/>
        </w:rPr>
        <w:t>21</w:t>
      </w:r>
      <w:r w:rsidRPr="006C1D65">
        <w:rPr>
          <w:rFonts w:asciiTheme="minorEastAsia" w:eastAsiaTheme="minorEastAsia" w:hAnsiTheme="minorEastAsia" w:hint="eastAsia"/>
          <w:b/>
          <w:bCs/>
          <w:sz w:val="32"/>
          <w:szCs w:val="44"/>
        </w:rPr>
        <w:t>일</w:t>
      </w:r>
    </w:p>
    <w:p w14:paraId="3F5A4D2E" w14:textId="21C7A951" w:rsidR="00E632AC" w:rsidRPr="006C1D65" w:rsidRDefault="00E632AC" w:rsidP="007B7587">
      <w:pPr>
        <w:widowControl/>
        <w:wordWrap/>
        <w:autoSpaceDE/>
        <w:autoSpaceDN/>
        <w:jc w:val="center"/>
        <w:rPr>
          <w:rFonts w:asciiTheme="minorEastAsia" w:hAnsiTheme="minorEastAsia"/>
          <w:sz w:val="28"/>
          <w:szCs w:val="32"/>
        </w:rPr>
      </w:pPr>
    </w:p>
    <w:p w14:paraId="2B924773" w14:textId="300813EE" w:rsidR="00E632AC" w:rsidRPr="006C1D65" w:rsidRDefault="002E143D" w:rsidP="007B7587">
      <w:pPr>
        <w:widowControl/>
        <w:wordWrap/>
        <w:autoSpaceDE/>
        <w:autoSpaceDN/>
        <w:jc w:val="center"/>
        <w:rPr>
          <w:rFonts w:asciiTheme="minorEastAsia" w:hAnsiTheme="minorEastAsia" w:cs="굴림"/>
          <w:b/>
          <w:bCs/>
          <w:color w:val="000000"/>
          <w:sz w:val="44"/>
          <w:szCs w:val="56"/>
        </w:rPr>
      </w:pPr>
      <w:r w:rsidRPr="006C1D65">
        <w:rPr>
          <w:rFonts w:asciiTheme="minorEastAsia" w:hAnsiTheme="minorEastAsia" w:cs="굴림"/>
          <w:b/>
          <w:bCs/>
          <w:color w:val="000000"/>
          <w:sz w:val="44"/>
          <w:szCs w:val="56"/>
        </w:rPr>
        <w:t>SK</w:t>
      </w:r>
      <w:r w:rsidRPr="006C1D65">
        <w:rPr>
          <w:rFonts w:asciiTheme="minorEastAsia" w:hAnsiTheme="minorEastAsia" w:cs="굴림" w:hint="eastAsia"/>
          <w:b/>
          <w:bCs/>
          <w:color w:val="000000"/>
          <w:sz w:val="44"/>
          <w:szCs w:val="56"/>
        </w:rPr>
        <w:t>바이오사이언스</w:t>
      </w:r>
      <w:r w:rsidRPr="006C1D65">
        <w:rPr>
          <w:rFonts w:asciiTheme="minorEastAsia" w:hAnsiTheme="minorEastAsia" w:cs="굴림"/>
          <w:b/>
          <w:bCs/>
          <w:color w:val="000000"/>
          <w:sz w:val="44"/>
          <w:szCs w:val="56"/>
        </w:rPr>
        <w:t>㈜</w:t>
      </w:r>
    </w:p>
    <w:p w14:paraId="39D73E31" w14:textId="178EE537" w:rsidR="00E632AC" w:rsidRPr="006C1D65" w:rsidRDefault="00E632AC" w:rsidP="007B7587">
      <w:pPr>
        <w:widowControl/>
        <w:wordWrap/>
        <w:autoSpaceDE/>
        <w:autoSpaceDN/>
        <w:jc w:val="center"/>
        <w:rPr>
          <w:rFonts w:asciiTheme="minorEastAsia" w:hAnsiTheme="minorEastAsia"/>
          <w:sz w:val="28"/>
          <w:szCs w:val="32"/>
        </w:rPr>
      </w:pPr>
    </w:p>
    <w:p w14:paraId="02C97FCF" w14:textId="77777777" w:rsidR="00E632AC" w:rsidRDefault="00E632AC" w:rsidP="007B7587">
      <w:pPr>
        <w:widowControl/>
        <w:wordWrap/>
        <w:autoSpaceDE/>
        <w:autoSpaceDN/>
        <w:jc w:val="center"/>
        <w:rPr>
          <w:sz w:val="28"/>
          <w:szCs w:val="32"/>
        </w:rPr>
      </w:pPr>
    </w:p>
    <w:p w14:paraId="28C6C37E" w14:textId="59A9F269" w:rsidR="00950293" w:rsidRPr="005E2C76" w:rsidRDefault="007B7587" w:rsidP="007B7587">
      <w:pPr>
        <w:widowControl/>
        <w:wordWrap/>
        <w:autoSpaceDE/>
        <w:autoSpaceDN/>
        <w:jc w:val="center"/>
        <w:rPr>
          <w:rFonts w:eastAsiaTheme="minorHAnsi"/>
          <w:sz w:val="28"/>
          <w:szCs w:val="32"/>
        </w:rPr>
      </w:pPr>
      <w:r w:rsidRPr="005E2C76">
        <w:rPr>
          <w:rFonts w:eastAsiaTheme="minorHAnsi"/>
          <w:sz w:val="28"/>
          <w:szCs w:val="32"/>
        </w:rPr>
        <w:t xml:space="preserve">- </w:t>
      </w:r>
      <w:r w:rsidRPr="005E2C76">
        <w:rPr>
          <w:rFonts w:eastAsiaTheme="minorHAnsi" w:hint="eastAsia"/>
          <w:sz w:val="28"/>
          <w:szCs w:val="32"/>
        </w:rPr>
        <w:t xml:space="preserve">차례 </w:t>
      </w:r>
      <w:r w:rsidRPr="005E2C76">
        <w:rPr>
          <w:rFonts w:eastAsiaTheme="minorHAnsi"/>
          <w:sz w:val="28"/>
          <w:szCs w:val="32"/>
        </w:rPr>
        <w:t>-</w:t>
      </w:r>
    </w:p>
    <w:p w14:paraId="016C30C4" w14:textId="77777777" w:rsidR="007B7587" w:rsidRPr="005E2C76" w:rsidRDefault="007B7587">
      <w:pPr>
        <w:widowControl/>
        <w:wordWrap/>
        <w:autoSpaceDE/>
        <w:autoSpaceDN/>
        <w:rPr>
          <w:rFonts w:eastAsiaTheme="minorHAnsi"/>
          <w:sz w:val="28"/>
          <w:szCs w:val="32"/>
        </w:rPr>
      </w:pPr>
    </w:p>
    <w:p w14:paraId="74DE57B4" w14:textId="4F71883E" w:rsidR="007B7587" w:rsidRPr="005E2C76" w:rsidRDefault="007B7587">
      <w:pPr>
        <w:pStyle w:val="2"/>
        <w:ind w:left="258" w:hanging="90"/>
        <w:rPr>
          <w:rFonts w:eastAsiaTheme="minorHAnsi"/>
          <w:noProof/>
          <w:sz w:val="22"/>
        </w:rPr>
      </w:pPr>
      <w:r w:rsidRPr="005E2C76">
        <w:rPr>
          <w:rFonts w:eastAsiaTheme="minorHAnsi"/>
          <w:sz w:val="22"/>
        </w:rPr>
        <w:fldChar w:fldCharType="begin"/>
      </w:r>
      <w:r w:rsidRPr="005E2C76">
        <w:rPr>
          <w:rFonts w:eastAsiaTheme="minorHAnsi"/>
          <w:sz w:val="22"/>
        </w:rPr>
        <w:instrText xml:space="preserve"> TOC \o "1-3" \h \z \u </w:instrText>
      </w:r>
      <w:r w:rsidRPr="005E2C76">
        <w:rPr>
          <w:rFonts w:eastAsiaTheme="minorHAnsi"/>
          <w:sz w:val="22"/>
        </w:rPr>
        <w:fldChar w:fldCharType="separate"/>
      </w:r>
      <w:hyperlink w:anchor="_Toc78813061" w:history="1">
        <w:r w:rsidRPr="005E2C76">
          <w:rPr>
            <w:rStyle w:val="a7"/>
            <w:rFonts w:eastAsiaTheme="minorHAnsi"/>
            <w:noProof/>
            <w:sz w:val="22"/>
          </w:rPr>
          <w:t>제1장 총칙</w:t>
        </w:r>
        <w:r w:rsidRPr="005E2C76">
          <w:rPr>
            <w:rFonts w:eastAsiaTheme="minorHAnsi"/>
            <w:noProof/>
            <w:webHidden/>
            <w:sz w:val="22"/>
          </w:rPr>
          <w:tab/>
        </w:r>
        <w:r w:rsidRPr="005E2C76">
          <w:rPr>
            <w:rFonts w:eastAsiaTheme="minorHAnsi"/>
            <w:noProof/>
            <w:webHidden/>
            <w:sz w:val="22"/>
          </w:rPr>
          <w:fldChar w:fldCharType="begin"/>
        </w:r>
        <w:r w:rsidRPr="005E2C76">
          <w:rPr>
            <w:rFonts w:eastAsiaTheme="minorHAnsi"/>
            <w:noProof/>
            <w:webHidden/>
            <w:sz w:val="22"/>
          </w:rPr>
          <w:instrText xml:space="preserve"> PAGEREF _Toc78813061 \h </w:instrText>
        </w:r>
        <w:r w:rsidRPr="005E2C76">
          <w:rPr>
            <w:rFonts w:eastAsiaTheme="minorHAnsi"/>
            <w:noProof/>
            <w:webHidden/>
            <w:sz w:val="22"/>
          </w:rPr>
        </w:r>
        <w:r w:rsidRPr="005E2C76">
          <w:rPr>
            <w:rFonts w:eastAsiaTheme="minorHAnsi"/>
            <w:noProof/>
            <w:webHidden/>
            <w:sz w:val="22"/>
          </w:rPr>
          <w:fldChar w:fldCharType="separate"/>
        </w:r>
        <w:r w:rsidR="00B750E2">
          <w:rPr>
            <w:rFonts w:eastAsiaTheme="minorHAnsi"/>
            <w:noProof/>
            <w:webHidden/>
            <w:sz w:val="22"/>
          </w:rPr>
          <w:t>2</w:t>
        </w:r>
        <w:r w:rsidRPr="005E2C76">
          <w:rPr>
            <w:rFonts w:eastAsiaTheme="minorHAnsi"/>
            <w:noProof/>
            <w:webHidden/>
            <w:sz w:val="22"/>
          </w:rPr>
          <w:fldChar w:fldCharType="end"/>
        </w:r>
      </w:hyperlink>
    </w:p>
    <w:p w14:paraId="10D779D9" w14:textId="725E4781" w:rsidR="007B7587" w:rsidRPr="005E2C76" w:rsidRDefault="00372EAF">
      <w:pPr>
        <w:pStyle w:val="2"/>
        <w:ind w:left="250" w:hanging="82"/>
        <w:rPr>
          <w:rFonts w:eastAsiaTheme="minorHAnsi"/>
          <w:noProof/>
          <w:sz w:val="22"/>
        </w:rPr>
      </w:pPr>
      <w:hyperlink w:anchor="_Toc78813062" w:history="1">
        <w:r w:rsidR="007B7587" w:rsidRPr="005E2C76">
          <w:rPr>
            <w:rStyle w:val="a7"/>
            <w:rFonts w:eastAsiaTheme="minorHAnsi"/>
            <w:noProof/>
            <w:sz w:val="22"/>
          </w:rPr>
          <w:t>제2장 조합활동</w:t>
        </w:r>
        <w:r w:rsidR="007B7587" w:rsidRPr="005E2C76">
          <w:rPr>
            <w:rFonts w:eastAsiaTheme="minorHAnsi"/>
            <w:noProof/>
            <w:webHidden/>
            <w:sz w:val="22"/>
          </w:rPr>
          <w:tab/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begin"/>
        </w:r>
        <w:r w:rsidR="007B7587" w:rsidRPr="005E2C76">
          <w:rPr>
            <w:rFonts w:eastAsiaTheme="minorHAnsi"/>
            <w:noProof/>
            <w:webHidden/>
            <w:sz w:val="22"/>
          </w:rPr>
          <w:instrText xml:space="preserve"> PAGEREF _Toc78813062 \h </w:instrText>
        </w:r>
        <w:r w:rsidR="007B7587" w:rsidRPr="005E2C76">
          <w:rPr>
            <w:rFonts w:eastAsiaTheme="minorHAnsi"/>
            <w:noProof/>
            <w:webHidden/>
            <w:sz w:val="22"/>
          </w:rPr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separate"/>
        </w:r>
        <w:r w:rsidR="00B750E2">
          <w:rPr>
            <w:rFonts w:eastAsiaTheme="minorHAnsi"/>
            <w:noProof/>
            <w:webHidden/>
            <w:sz w:val="22"/>
          </w:rPr>
          <w:t>3</w:t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end"/>
        </w:r>
      </w:hyperlink>
    </w:p>
    <w:p w14:paraId="356A2B36" w14:textId="1EB54257" w:rsidR="007B7587" w:rsidRPr="005E2C76" w:rsidRDefault="00372EAF">
      <w:pPr>
        <w:pStyle w:val="2"/>
        <w:ind w:left="250" w:hanging="82"/>
        <w:rPr>
          <w:rFonts w:eastAsiaTheme="minorHAnsi"/>
          <w:noProof/>
          <w:sz w:val="22"/>
        </w:rPr>
      </w:pPr>
      <w:hyperlink w:anchor="_Toc78813063" w:history="1">
        <w:r w:rsidR="007B7587" w:rsidRPr="005E2C76">
          <w:rPr>
            <w:rStyle w:val="a7"/>
            <w:rFonts w:eastAsiaTheme="minorHAnsi"/>
            <w:noProof/>
            <w:sz w:val="22"/>
          </w:rPr>
          <w:t>제3장 인사</w:t>
        </w:r>
        <w:r w:rsidR="007B7587" w:rsidRPr="005E2C76">
          <w:rPr>
            <w:rFonts w:eastAsiaTheme="minorHAnsi"/>
            <w:noProof/>
            <w:webHidden/>
            <w:sz w:val="22"/>
          </w:rPr>
          <w:tab/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begin"/>
        </w:r>
        <w:r w:rsidR="007B7587" w:rsidRPr="005E2C76">
          <w:rPr>
            <w:rFonts w:eastAsiaTheme="minorHAnsi"/>
            <w:noProof/>
            <w:webHidden/>
            <w:sz w:val="22"/>
          </w:rPr>
          <w:instrText xml:space="preserve"> PAGEREF _Toc78813063 \h </w:instrText>
        </w:r>
        <w:r w:rsidR="007B7587" w:rsidRPr="005E2C76">
          <w:rPr>
            <w:rFonts w:eastAsiaTheme="minorHAnsi"/>
            <w:noProof/>
            <w:webHidden/>
            <w:sz w:val="22"/>
          </w:rPr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separate"/>
        </w:r>
        <w:r w:rsidR="00B750E2">
          <w:rPr>
            <w:rFonts w:eastAsiaTheme="minorHAnsi"/>
            <w:noProof/>
            <w:webHidden/>
            <w:sz w:val="22"/>
          </w:rPr>
          <w:t>7</w:t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end"/>
        </w:r>
      </w:hyperlink>
    </w:p>
    <w:p w14:paraId="450884FE" w14:textId="7498EEBC" w:rsidR="007B7587" w:rsidRPr="005E2C76" w:rsidRDefault="00372EAF">
      <w:pPr>
        <w:pStyle w:val="2"/>
        <w:ind w:left="250" w:hanging="82"/>
        <w:rPr>
          <w:rFonts w:eastAsiaTheme="minorHAnsi"/>
          <w:noProof/>
          <w:sz w:val="22"/>
        </w:rPr>
      </w:pPr>
      <w:hyperlink w:anchor="_Toc78813064" w:history="1">
        <w:r w:rsidR="007B7587" w:rsidRPr="005E2C76">
          <w:rPr>
            <w:rStyle w:val="a7"/>
            <w:rFonts w:eastAsiaTheme="minorHAnsi"/>
            <w:noProof/>
            <w:sz w:val="22"/>
          </w:rPr>
          <w:t>제4장 고용안정</w:t>
        </w:r>
        <w:r w:rsidR="007B7587" w:rsidRPr="005E2C76">
          <w:rPr>
            <w:rFonts w:eastAsiaTheme="minorHAnsi"/>
            <w:noProof/>
            <w:webHidden/>
            <w:sz w:val="22"/>
          </w:rPr>
          <w:tab/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begin"/>
        </w:r>
        <w:r w:rsidR="007B7587" w:rsidRPr="005E2C76">
          <w:rPr>
            <w:rFonts w:eastAsiaTheme="minorHAnsi"/>
            <w:noProof/>
            <w:webHidden/>
            <w:sz w:val="22"/>
          </w:rPr>
          <w:instrText xml:space="preserve"> PAGEREF _Toc78813064 \h </w:instrText>
        </w:r>
        <w:r w:rsidR="007B7587" w:rsidRPr="005E2C76">
          <w:rPr>
            <w:rFonts w:eastAsiaTheme="minorHAnsi"/>
            <w:noProof/>
            <w:webHidden/>
            <w:sz w:val="22"/>
          </w:rPr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separate"/>
        </w:r>
        <w:r w:rsidR="00B750E2">
          <w:rPr>
            <w:rFonts w:eastAsiaTheme="minorHAnsi"/>
            <w:noProof/>
            <w:webHidden/>
            <w:sz w:val="22"/>
          </w:rPr>
          <w:t>10</w:t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end"/>
        </w:r>
      </w:hyperlink>
    </w:p>
    <w:p w14:paraId="72E2DDF6" w14:textId="18385EC6" w:rsidR="007B7587" w:rsidRPr="005E2C76" w:rsidRDefault="00372EAF">
      <w:pPr>
        <w:pStyle w:val="2"/>
        <w:ind w:left="250" w:hanging="82"/>
        <w:rPr>
          <w:rFonts w:eastAsiaTheme="minorHAnsi"/>
          <w:noProof/>
          <w:sz w:val="22"/>
        </w:rPr>
      </w:pPr>
      <w:hyperlink w:anchor="_Toc78813065" w:history="1">
        <w:r w:rsidR="007B7587" w:rsidRPr="005E2C76">
          <w:rPr>
            <w:rStyle w:val="a7"/>
            <w:rFonts w:eastAsiaTheme="minorHAnsi"/>
            <w:noProof/>
            <w:sz w:val="22"/>
          </w:rPr>
          <w:t>제5장 임금</w:t>
        </w:r>
        <w:r w:rsidR="007B7587" w:rsidRPr="005E2C76">
          <w:rPr>
            <w:rFonts w:eastAsiaTheme="minorHAnsi"/>
            <w:noProof/>
            <w:webHidden/>
            <w:sz w:val="22"/>
          </w:rPr>
          <w:tab/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begin"/>
        </w:r>
        <w:r w:rsidR="007B7587" w:rsidRPr="005E2C76">
          <w:rPr>
            <w:rFonts w:eastAsiaTheme="minorHAnsi"/>
            <w:noProof/>
            <w:webHidden/>
            <w:sz w:val="22"/>
          </w:rPr>
          <w:instrText xml:space="preserve"> PAGEREF _Toc78813065 \h </w:instrText>
        </w:r>
        <w:r w:rsidR="007B7587" w:rsidRPr="005E2C76">
          <w:rPr>
            <w:rFonts w:eastAsiaTheme="minorHAnsi"/>
            <w:noProof/>
            <w:webHidden/>
            <w:sz w:val="22"/>
          </w:rPr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separate"/>
        </w:r>
        <w:r w:rsidR="00B750E2">
          <w:rPr>
            <w:rFonts w:eastAsiaTheme="minorHAnsi"/>
            <w:noProof/>
            <w:webHidden/>
            <w:sz w:val="22"/>
          </w:rPr>
          <w:t>12</w:t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end"/>
        </w:r>
      </w:hyperlink>
    </w:p>
    <w:p w14:paraId="046A1078" w14:textId="097EBEB9" w:rsidR="007B7587" w:rsidRPr="005E2C76" w:rsidRDefault="00372EAF">
      <w:pPr>
        <w:pStyle w:val="2"/>
        <w:ind w:left="250" w:hanging="82"/>
        <w:rPr>
          <w:rFonts w:eastAsiaTheme="minorHAnsi"/>
          <w:noProof/>
          <w:sz w:val="22"/>
        </w:rPr>
      </w:pPr>
      <w:hyperlink w:anchor="_Toc78813066" w:history="1">
        <w:r w:rsidR="007B7587" w:rsidRPr="005E2C76">
          <w:rPr>
            <w:rStyle w:val="a7"/>
            <w:rFonts w:eastAsiaTheme="minorHAnsi"/>
            <w:noProof/>
            <w:sz w:val="22"/>
          </w:rPr>
          <w:t>제6장 근로시간, 휴일 및 휴가</w:t>
        </w:r>
        <w:r w:rsidR="007B7587" w:rsidRPr="005E2C76">
          <w:rPr>
            <w:rFonts w:eastAsiaTheme="minorHAnsi"/>
            <w:noProof/>
            <w:webHidden/>
            <w:sz w:val="22"/>
          </w:rPr>
          <w:tab/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begin"/>
        </w:r>
        <w:r w:rsidR="007B7587" w:rsidRPr="005E2C76">
          <w:rPr>
            <w:rFonts w:eastAsiaTheme="minorHAnsi"/>
            <w:noProof/>
            <w:webHidden/>
            <w:sz w:val="22"/>
          </w:rPr>
          <w:instrText xml:space="preserve"> PAGEREF _Toc78813066 \h </w:instrText>
        </w:r>
        <w:r w:rsidR="007B7587" w:rsidRPr="005E2C76">
          <w:rPr>
            <w:rFonts w:eastAsiaTheme="minorHAnsi"/>
            <w:noProof/>
            <w:webHidden/>
            <w:sz w:val="22"/>
          </w:rPr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separate"/>
        </w:r>
        <w:r w:rsidR="00B750E2">
          <w:rPr>
            <w:rFonts w:eastAsiaTheme="minorHAnsi"/>
            <w:noProof/>
            <w:webHidden/>
            <w:sz w:val="22"/>
          </w:rPr>
          <w:t>15</w:t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end"/>
        </w:r>
      </w:hyperlink>
    </w:p>
    <w:p w14:paraId="740686DC" w14:textId="3F6B6EFB" w:rsidR="007B7587" w:rsidRPr="005E2C76" w:rsidRDefault="00372EAF">
      <w:pPr>
        <w:pStyle w:val="2"/>
        <w:ind w:left="250" w:hanging="82"/>
        <w:rPr>
          <w:rFonts w:eastAsiaTheme="minorHAnsi"/>
          <w:noProof/>
          <w:sz w:val="22"/>
        </w:rPr>
      </w:pPr>
      <w:hyperlink w:anchor="_Toc78813067" w:history="1">
        <w:r w:rsidR="007B7587" w:rsidRPr="005E2C76">
          <w:rPr>
            <w:rStyle w:val="a7"/>
            <w:rFonts w:eastAsiaTheme="minorHAnsi"/>
            <w:noProof/>
            <w:sz w:val="22"/>
          </w:rPr>
          <w:t>제7장 조합원 인권 보호</w:t>
        </w:r>
        <w:r w:rsidR="007B7587" w:rsidRPr="005E2C76">
          <w:rPr>
            <w:rFonts w:eastAsiaTheme="minorHAnsi"/>
            <w:noProof/>
            <w:webHidden/>
            <w:sz w:val="22"/>
          </w:rPr>
          <w:tab/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begin"/>
        </w:r>
        <w:r w:rsidR="007B7587" w:rsidRPr="005E2C76">
          <w:rPr>
            <w:rFonts w:eastAsiaTheme="minorHAnsi"/>
            <w:noProof/>
            <w:webHidden/>
            <w:sz w:val="22"/>
          </w:rPr>
          <w:instrText xml:space="preserve"> PAGEREF _Toc78813067 \h </w:instrText>
        </w:r>
        <w:r w:rsidR="007B7587" w:rsidRPr="005E2C76">
          <w:rPr>
            <w:rFonts w:eastAsiaTheme="minorHAnsi"/>
            <w:noProof/>
            <w:webHidden/>
            <w:sz w:val="22"/>
          </w:rPr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separate"/>
        </w:r>
        <w:r w:rsidR="00B750E2">
          <w:rPr>
            <w:rFonts w:eastAsiaTheme="minorHAnsi"/>
            <w:noProof/>
            <w:webHidden/>
            <w:sz w:val="22"/>
          </w:rPr>
          <w:t>20</w:t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end"/>
        </w:r>
      </w:hyperlink>
    </w:p>
    <w:p w14:paraId="397099C3" w14:textId="29B5D8AB" w:rsidR="007B7587" w:rsidRPr="005E2C76" w:rsidRDefault="00372EAF">
      <w:pPr>
        <w:pStyle w:val="2"/>
        <w:ind w:left="250" w:hanging="82"/>
        <w:rPr>
          <w:rFonts w:eastAsiaTheme="minorHAnsi"/>
          <w:noProof/>
          <w:sz w:val="22"/>
        </w:rPr>
      </w:pPr>
      <w:hyperlink w:anchor="_Toc78813068" w:history="1">
        <w:r w:rsidR="007B7587" w:rsidRPr="005E2C76">
          <w:rPr>
            <w:rStyle w:val="a7"/>
            <w:rFonts w:eastAsiaTheme="minorHAnsi"/>
            <w:noProof/>
            <w:sz w:val="22"/>
          </w:rPr>
          <w:t>제8장 복지후생</w:t>
        </w:r>
        <w:r w:rsidR="007B7587" w:rsidRPr="005E2C76">
          <w:rPr>
            <w:rFonts w:eastAsiaTheme="minorHAnsi"/>
            <w:noProof/>
            <w:webHidden/>
            <w:sz w:val="22"/>
          </w:rPr>
          <w:tab/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begin"/>
        </w:r>
        <w:r w:rsidR="007B7587" w:rsidRPr="005E2C76">
          <w:rPr>
            <w:rFonts w:eastAsiaTheme="minorHAnsi"/>
            <w:noProof/>
            <w:webHidden/>
            <w:sz w:val="22"/>
          </w:rPr>
          <w:instrText xml:space="preserve"> PAGEREF _Toc78813068 \h </w:instrText>
        </w:r>
        <w:r w:rsidR="007B7587" w:rsidRPr="005E2C76">
          <w:rPr>
            <w:rFonts w:eastAsiaTheme="minorHAnsi"/>
            <w:noProof/>
            <w:webHidden/>
            <w:sz w:val="22"/>
          </w:rPr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separate"/>
        </w:r>
        <w:r w:rsidR="00B750E2">
          <w:rPr>
            <w:rFonts w:eastAsiaTheme="minorHAnsi"/>
            <w:noProof/>
            <w:webHidden/>
            <w:sz w:val="22"/>
          </w:rPr>
          <w:t>21</w:t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end"/>
        </w:r>
      </w:hyperlink>
    </w:p>
    <w:p w14:paraId="2FC7A0C9" w14:textId="55CDA2A2" w:rsidR="007B7587" w:rsidRPr="005E2C76" w:rsidRDefault="00372EAF">
      <w:pPr>
        <w:pStyle w:val="2"/>
        <w:ind w:left="250" w:hanging="82"/>
        <w:rPr>
          <w:rFonts w:eastAsiaTheme="minorHAnsi"/>
          <w:noProof/>
          <w:sz w:val="22"/>
        </w:rPr>
      </w:pPr>
      <w:hyperlink w:anchor="_Toc78813069" w:history="1">
        <w:r w:rsidR="007B7587" w:rsidRPr="005E2C76">
          <w:rPr>
            <w:rStyle w:val="a7"/>
            <w:rFonts w:eastAsiaTheme="minorHAnsi"/>
            <w:noProof/>
            <w:sz w:val="22"/>
          </w:rPr>
          <w:t>제9장 남녀평등</w:t>
        </w:r>
        <w:r w:rsidR="007B7587" w:rsidRPr="005E2C76">
          <w:rPr>
            <w:rFonts w:eastAsiaTheme="minorHAnsi"/>
            <w:noProof/>
            <w:webHidden/>
            <w:sz w:val="22"/>
          </w:rPr>
          <w:tab/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begin"/>
        </w:r>
        <w:r w:rsidR="007B7587" w:rsidRPr="005E2C76">
          <w:rPr>
            <w:rFonts w:eastAsiaTheme="minorHAnsi"/>
            <w:noProof/>
            <w:webHidden/>
            <w:sz w:val="22"/>
          </w:rPr>
          <w:instrText xml:space="preserve"> PAGEREF _Toc78813069 \h </w:instrText>
        </w:r>
        <w:r w:rsidR="007B7587" w:rsidRPr="005E2C76">
          <w:rPr>
            <w:rFonts w:eastAsiaTheme="minorHAnsi"/>
            <w:noProof/>
            <w:webHidden/>
            <w:sz w:val="22"/>
          </w:rPr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separate"/>
        </w:r>
        <w:r w:rsidR="00B750E2">
          <w:rPr>
            <w:rFonts w:eastAsiaTheme="minorHAnsi"/>
            <w:noProof/>
            <w:webHidden/>
            <w:sz w:val="22"/>
          </w:rPr>
          <w:t>24</w:t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end"/>
        </w:r>
      </w:hyperlink>
    </w:p>
    <w:p w14:paraId="18701BC9" w14:textId="0A212B11" w:rsidR="007B7587" w:rsidRPr="005E2C76" w:rsidRDefault="00372EAF">
      <w:pPr>
        <w:pStyle w:val="2"/>
        <w:ind w:left="250" w:hanging="82"/>
        <w:rPr>
          <w:rFonts w:eastAsiaTheme="minorHAnsi"/>
          <w:noProof/>
          <w:sz w:val="22"/>
        </w:rPr>
      </w:pPr>
      <w:hyperlink w:anchor="_Toc78813070" w:history="1">
        <w:r w:rsidR="007B7587" w:rsidRPr="005E2C76">
          <w:rPr>
            <w:rStyle w:val="a7"/>
            <w:rFonts w:eastAsiaTheme="minorHAnsi"/>
            <w:noProof/>
            <w:sz w:val="22"/>
          </w:rPr>
          <w:t>제10장 안전보건</w:t>
        </w:r>
        <w:r w:rsidR="007B7587" w:rsidRPr="005E2C76">
          <w:rPr>
            <w:rFonts w:eastAsiaTheme="minorHAnsi"/>
            <w:noProof/>
            <w:webHidden/>
            <w:sz w:val="22"/>
          </w:rPr>
          <w:tab/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begin"/>
        </w:r>
        <w:r w:rsidR="007B7587" w:rsidRPr="005E2C76">
          <w:rPr>
            <w:rFonts w:eastAsiaTheme="minorHAnsi"/>
            <w:noProof/>
            <w:webHidden/>
            <w:sz w:val="22"/>
          </w:rPr>
          <w:instrText xml:space="preserve"> PAGEREF _Toc78813070 \h </w:instrText>
        </w:r>
        <w:r w:rsidR="007B7587" w:rsidRPr="005E2C76">
          <w:rPr>
            <w:rFonts w:eastAsiaTheme="minorHAnsi"/>
            <w:noProof/>
            <w:webHidden/>
            <w:sz w:val="22"/>
          </w:rPr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separate"/>
        </w:r>
        <w:r w:rsidR="00B750E2">
          <w:rPr>
            <w:rFonts w:eastAsiaTheme="minorHAnsi"/>
            <w:noProof/>
            <w:webHidden/>
            <w:sz w:val="22"/>
          </w:rPr>
          <w:t>28</w:t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end"/>
        </w:r>
      </w:hyperlink>
    </w:p>
    <w:p w14:paraId="1FE69C8D" w14:textId="3AA24985" w:rsidR="007B7587" w:rsidRPr="005E2C76" w:rsidRDefault="00372EAF">
      <w:pPr>
        <w:pStyle w:val="2"/>
        <w:ind w:left="250" w:hanging="82"/>
        <w:rPr>
          <w:rFonts w:eastAsiaTheme="minorHAnsi"/>
          <w:noProof/>
          <w:sz w:val="22"/>
        </w:rPr>
      </w:pPr>
      <w:hyperlink w:anchor="_Toc78813071" w:history="1">
        <w:r w:rsidR="007B7587" w:rsidRPr="005E2C76">
          <w:rPr>
            <w:rStyle w:val="a7"/>
            <w:rFonts w:eastAsiaTheme="minorHAnsi"/>
            <w:noProof/>
            <w:sz w:val="22"/>
          </w:rPr>
          <w:t>제11장 단체교섭</w:t>
        </w:r>
        <w:r w:rsidR="007B7587" w:rsidRPr="005E2C76">
          <w:rPr>
            <w:rFonts w:eastAsiaTheme="minorHAnsi"/>
            <w:noProof/>
            <w:webHidden/>
            <w:sz w:val="22"/>
          </w:rPr>
          <w:tab/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begin"/>
        </w:r>
        <w:r w:rsidR="007B7587" w:rsidRPr="005E2C76">
          <w:rPr>
            <w:rFonts w:eastAsiaTheme="minorHAnsi"/>
            <w:noProof/>
            <w:webHidden/>
            <w:sz w:val="22"/>
          </w:rPr>
          <w:instrText xml:space="preserve"> PAGEREF _Toc78813071 \h </w:instrText>
        </w:r>
        <w:r w:rsidR="007B7587" w:rsidRPr="005E2C76">
          <w:rPr>
            <w:rFonts w:eastAsiaTheme="minorHAnsi"/>
            <w:noProof/>
            <w:webHidden/>
            <w:sz w:val="22"/>
          </w:rPr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separate"/>
        </w:r>
        <w:r w:rsidR="00B750E2">
          <w:rPr>
            <w:rFonts w:eastAsiaTheme="minorHAnsi"/>
            <w:noProof/>
            <w:webHidden/>
            <w:sz w:val="22"/>
          </w:rPr>
          <w:t>34</w:t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end"/>
        </w:r>
      </w:hyperlink>
    </w:p>
    <w:p w14:paraId="6D109F57" w14:textId="22387D82" w:rsidR="007B7587" w:rsidRPr="005E2C76" w:rsidRDefault="00372EAF">
      <w:pPr>
        <w:pStyle w:val="2"/>
        <w:ind w:left="250" w:hanging="82"/>
        <w:rPr>
          <w:rFonts w:eastAsiaTheme="minorHAnsi"/>
          <w:noProof/>
          <w:sz w:val="22"/>
        </w:rPr>
      </w:pPr>
      <w:hyperlink w:anchor="_Toc78813072" w:history="1">
        <w:r w:rsidR="007B7587" w:rsidRPr="005E2C76">
          <w:rPr>
            <w:rStyle w:val="a7"/>
            <w:rFonts w:eastAsiaTheme="minorHAnsi"/>
            <w:noProof/>
            <w:sz w:val="22"/>
          </w:rPr>
          <w:t>제12장 노사협의회</w:t>
        </w:r>
        <w:r w:rsidR="007B7587" w:rsidRPr="005E2C76">
          <w:rPr>
            <w:rFonts w:eastAsiaTheme="minorHAnsi"/>
            <w:noProof/>
            <w:webHidden/>
            <w:sz w:val="22"/>
          </w:rPr>
          <w:tab/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begin"/>
        </w:r>
        <w:r w:rsidR="007B7587" w:rsidRPr="005E2C76">
          <w:rPr>
            <w:rFonts w:eastAsiaTheme="minorHAnsi"/>
            <w:noProof/>
            <w:webHidden/>
            <w:sz w:val="22"/>
          </w:rPr>
          <w:instrText xml:space="preserve"> PAGEREF _Toc78813072 \h </w:instrText>
        </w:r>
        <w:r w:rsidR="007B7587" w:rsidRPr="005E2C76">
          <w:rPr>
            <w:rFonts w:eastAsiaTheme="minorHAnsi"/>
            <w:noProof/>
            <w:webHidden/>
            <w:sz w:val="22"/>
          </w:rPr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separate"/>
        </w:r>
        <w:r w:rsidR="00B750E2">
          <w:rPr>
            <w:rFonts w:eastAsiaTheme="minorHAnsi"/>
            <w:noProof/>
            <w:webHidden/>
            <w:sz w:val="22"/>
          </w:rPr>
          <w:t>36</w:t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end"/>
        </w:r>
      </w:hyperlink>
    </w:p>
    <w:p w14:paraId="31BDCFCE" w14:textId="173AAD6C" w:rsidR="007B7587" w:rsidRPr="005E2C76" w:rsidRDefault="00372EAF">
      <w:pPr>
        <w:pStyle w:val="2"/>
        <w:ind w:left="250" w:hanging="82"/>
        <w:rPr>
          <w:rFonts w:eastAsiaTheme="minorHAnsi"/>
          <w:noProof/>
          <w:sz w:val="22"/>
        </w:rPr>
      </w:pPr>
      <w:hyperlink w:anchor="_Toc78813073" w:history="1">
        <w:r w:rsidR="007B7587" w:rsidRPr="005E2C76">
          <w:rPr>
            <w:rStyle w:val="a7"/>
            <w:rFonts w:eastAsiaTheme="minorHAnsi"/>
            <w:noProof/>
            <w:sz w:val="22"/>
          </w:rPr>
          <w:t>제13장 노동쟁의</w:t>
        </w:r>
        <w:r w:rsidR="007B7587" w:rsidRPr="005E2C76">
          <w:rPr>
            <w:rFonts w:eastAsiaTheme="minorHAnsi"/>
            <w:noProof/>
            <w:webHidden/>
            <w:sz w:val="22"/>
          </w:rPr>
          <w:tab/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begin"/>
        </w:r>
        <w:r w:rsidR="007B7587" w:rsidRPr="005E2C76">
          <w:rPr>
            <w:rFonts w:eastAsiaTheme="minorHAnsi"/>
            <w:noProof/>
            <w:webHidden/>
            <w:sz w:val="22"/>
          </w:rPr>
          <w:instrText xml:space="preserve"> PAGEREF _Toc78813073 \h </w:instrText>
        </w:r>
        <w:r w:rsidR="007B7587" w:rsidRPr="005E2C76">
          <w:rPr>
            <w:rFonts w:eastAsiaTheme="minorHAnsi"/>
            <w:noProof/>
            <w:webHidden/>
            <w:sz w:val="22"/>
          </w:rPr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separate"/>
        </w:r>
        <w:r w:rsidR="00B750E2">
          <w:rPr>
            <w:rFonts w:eastAsiaTheme="minorHAnsi"/>
            <w:noProof/>
            <w:webHidden/>
            <w:sz w:val="22"/>
          </w:rPr>
          <w:t>37</w:t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end"/>
        </w:r>
      </w:hyperlink>
    </w:p>
    <w:p w14:paraId="59D9EDC6" w14:textId="5FA10AED" w:rsidR="007B7587" w:rsidRPr="005E2C76" w:rsidRDefault="00372EAF">
      <w:pPr>
        <w:pStyle w:val="2"/>
        <w:ind w:left="250" w:hanging="82"/>
        <w:rPr>
          <w:rFonts w:eastAsiaTheme="minorHAnsi"/>
          <w:noProof/>
          <w:sz w:val="22"/>
        </w:rPr>
      </w:pPr>
      <w:hyperlink w:anchor="_Toc78813074" w:history="1">
        <w:r w:rsidR="007B7587" w:rsidRPr="005E2C76">
          <w:rPr>
            <w:rStyle w:val="a7"/>
            <w:rFonts w:eastAsiaTheme="minorHAnsi"/>
            <w:noProof/>
            <w:sz w:val="22"/>
          </w:rPr>
          <w:t>제14장 부칙</w:t>
        </w:r>
        <w:r w:rsidR="007B7587" w:rsidRPr="005E2C76">
          <w:rPr>
            <w:rFonts w:eastAsiaTheme="minorHAnsi"/>
            <w:noProof/>
            <w:webHidden/>
            <w:sz w:val="22"/>
          </w:rPr>
          <w:tab/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begin"/>
        </w:r>
        <w:r w:rsidR="007B7587" w:rsidRPr="005E2C76">
          <w:rPr>
            <w:rFonts w:eastAsiaTheme="minorHAnsi"/>
            <w:noProof/>
            <w:webHidden/>
            <w:sz w:val="22"/>
          </w:rPr>
          <w:instrText xml:space="preserve"> PAGEREF _Toc78813074 \h </w:instrText>
        </w:r>
        <w:r w:rsidR="007B7587" w:rsidRPr="005E2C76">
          <w:rPr>
            <w:rFonts w:eastAsiaTheme="minorHAnsi"/>
            <w:noProof/>
            <w:webHidden/>
            <w:sz w:val="22"/>
          </w:rPr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separate"/>
        </w:r>
        <w:r w:rsidR="00B750E2">
          <w:rPr>
            <w:rFonts w:eastAsiaTheme="minorHAnsi"/>
            <w:noProof/>
            <w:webHidden/>
            <w:sz w:val="22"/>
          </w:rPr>
          <w:t>38</w:t>
        </w:r>
        <w:r w:rsidR="007B7587" w:rsidRPr="005E2C76">
          <w:rPr>
            <w:rFonts w:eastAsiaTheme="minorHAnsi"/>
            <w:noProof/>
            <w:webHidden/>
            <w:sz w:val="22"/>
          </w:rPr>
          <w:fldChar w:fldCharType="end"/>
        </w:r>
      </w:hyperlink>
    </w:p>
    <w:p w14:paraId="6765D105" w14:textId="188399E7" w:rsidR="00950293" w:rsidRPr="005E2C76" w:rsidRDefault="007B7587">
      <w:pPr>
        <w:widowControl/>
        <w:wordWrap/>
        <w:autoSpaceDE/>
        <w:autoSpaceDN/>
        <w:rPr>
          <w:rFonts w:eastAsiaTheme="minorHAnsi"/>
          <w:sz w:val="28"/>
          <w:szCs w:val="32"/>
        </w:rPr>
      </w:pPr>
      <w:r w:rsidRPr="005E2C76">
        <w:rPr>
          <w:rFonts w:eastAsiaTheme="minorHAnsi"/>
          <w:sz w:val="22"/>
        </w:rPr>
        <w:fldChar w:fldCharType="end"/>
      </w:r>
    </w:p>
    <w:p w14:paraId="653ABED7" w14:textId="77777777" w:rsidR="00950293" w:rsidRPr="005E2C76" w:rsidRDefault="00950293">
      <w:pPr>
        <w:widowControl/>
        <w:wordWrap/>
        <w:autoSpaceDE/>
        <w:autoSpaceDN/>
        <w:rPr>
          <w:rFonts w:eastAsiaTheme="minorHAnsi"/>
          <w:sz w:val="28"/>
          <w:szCs w:val="32"/>
        </w:rPr>
      </w:pPr>
    </w:p>
    <w:p w14:paraId="4BE4F240" w14:textId="77777777" w:rsidR="00950293" w:rsidRPr="005E2C76" w:rsidRDefault="00950293">
      <w:pPr>
        <w:widowControl/>
        <w:wordWrap/>
        <w:autoSpaceDE/>
        <w:autoSpaceDN/>
        <w:rPr>
          <w:rFonts w:eastAsiaTheme="minorHAnsi"/>
          <w:sz w:val="28"/>
          <w:szCs w:val="32"/>
        </w:rPr>
      </w:pPr>
      <w:r w:rsidRPr="005E2C76">
        <w:rPr>
          <w:rFonts w:eastAsiaTheme="minorHAnsi"/>
          <w:sz w:val="28"/>
          <w:szCs w:val="32"/>
        </w:rPr>
        <w:br w:type="page"/>
      </w:r>
    </w:p>
    <w:p w14:paraId="3718F980" w14:textId="19B83C10" w:rsidR="003C0934" w:rsidRPr="005E2C76" w:rsidRDefault="000747B1" w:rsidP="000747B1">
      <w:pPr>
        <w:jc w:val="center"/>
        <w:rPr>
          <w:rFonts w:eastAsiaTheme="minorHAnsi"/>
          <w:b/>
          <w:bCs/>
          <w:sz w:val="28"/>
          <w:szCs w:val="32"/>
        </w:rPr>
      </w:pPr>
      <w:r w:rsidRPr="005E2C76">
        <w:rPr>
          <w:rFonts w:eastAsiaTheme="minorHAnsi" w:hint="eastAsia"/>
          <w:b/>
          <w:bCs/>
          <w:sz w:val="28"/>
          <w:szCs w:val="32"/>
        </w:rPr>
        <w:lastRenderedPageBreak/>
        <w:t xml:space="preserve">전 </w:t>
      </w:r>
      <w:r w:rsidRPr="005E2C76">
        <w:rPr>
          <w:rFonts w:eastAsiaTheme="minorHAnsi"/>
          <w:b/>
          <w:bCs/>
          <w:sz w:val="28"/>
          <w:szCs w:val="32"/>
        </w:rPr>
        <w:t xml:space="preserve"> </w:t>
      </w:r>
      <w:r w:rsidRPr="005E2C76">
        <w:rPr>
          <w:rFonts w:eastAsiaTheme="minorHAnsi" w:hint="eastAsia"/>
          <w:b/>
          <w:bCs/>
          <w:sz w:val="28"/>
          <w:szCs w:val="32"/>
        </w:rPr>
        <w:t>문</w:t>
      </w:r>
    </w:p>
    <w:p w14:paraId="26B7330D" w14:textId="16C9185D" w:rsidR="000747B1" w:rsidRPr="005E2C76" w:rsidRDefault="00B94B98">
      <w:pPr>
        <w:rPr>
          <w:rFonts w:eastAsiaTheme="minorHAnsi"/>
        </w:rPr>
      </w:pPr>
      <w:r w:rsidRPr="005E2C76">
        <w:rPr>
          <w:rFonts w:eastAsiaTheme="minorHAnsi"/>
        </w:rPr>
        <w:t xml:space="preserve">SK바이오사이언스 주식회사(이하 '회사'라 한다)와 전국민주노동조합 총연맹 전국금속노동조합(이하 '조합'이라 한다)는 헌법과 노동관계법 및 국제노동기구의 기본정신에 따라 상호 이해와 신의성실의 원칙 하에 상호간 경영권과 노동권을 존중하고, </w:t>
      </w:r>
      <w:r w:rsidR="00523437">
        <w:rPr>
          <w:rFonts w:eastAsiaTheme="minorHAnsi" w:hint="eastAsia"/>
        </w:rPr>
        <w:t>근로</w:t>
      </w:r>
      <w:r w:rsidRPr="005E2C76">
        <w:rPr>
          <w:rFonts w:eastAsiaTheme="minorHAnsi"/>
        </w:rPr>
        <w:t>조건과 생활조건을 유지 개선함으로써 조합원의 정치, 경제, 사회, 문화적 지위를 향상하고 나아가 기업과 국민경제의 건전한 발전을 도모하고자 이 협약을 체결하며 상호 성실히 준수한다.</w:t>
      </w:r>
    </w:p>
    <w:p w14:paraId="64BE1F70" w14:textId="77777777" w:rsidR="00B94B98" w:rsidRPr="005E2C76" w:rsidRDefault="00B94B98" w:rsidP="007B7587">
      <w:pPr>
        <w:pStyle w:val="a6"/>
        <w:rPr>
          <w:rFonts w:eastAsiaTheme="minorHAnsi"/>
          <w:b/>
          <w:bCs/>
        </w:rPr>
      </w:pPr>
      <w:bookmarkStart w:id="1" w:name="_Toc78813061"/>
    </w:p>
    <w:p w14:paraId="670F9677" w14:textId="77777777" w:rsidR="0062553B" w:rsidRPr="005E2C76" w:rsidRDefault="0062553B" w:rsidP="0062553B">
      <w:pPr>
        <w:rPr>
          <w:rFonts w:eastAsiaTheme="minorHAnsi"/>
        </w:rPr>
      </w:pPr>
    </w:p>
    <w:p w14:paraId="321D49EA" w14:textId="1FE6C6E9" w:rsidR="00136A11" w:rsidRPr="005E2C76" w:rsidRDefault="00136A11" w:rsidP="007B7587">
      <w:pPr>
        <w:pStyle w:val="a6"/>
        <w:rPr>
          <w:rFonts w:eastAsiaTheme="minorHAnsi"/>
          <w:b/>
          <w:bCs/>
        </w:rPr>
      </w:pPr>
      <w:r w:rsidRPr="005E2C76">
        <w:rPr>
          <w:rFonts w:eastAsiaTheme="minorHAnsi" w:hint="eastAsia"/>
          <w:b/>
          <w:bCs/>
        </w:rPr>
        <w:t>제1장 총칙</w:t>
      </w:r>
      <w:bookmarkEnd w:id="1"/>
    </w:p>
    <w:p w14:paraId="0DE4B5AC" w14:textId="1A1A32CC" w:rsidR="000747B1" w:rsidRPr="005E2C76" w:rsidRDefault="000747B1">
      <w:pPr>
        <w:rPr>
          <w:rFonts w:eastAsiaTheme="minorHAnsi"/>
          <w:sz w:val="22"/>
          <w:szCs w:val="24"/>
        </w:rPr>
      </w:pPr>
    </w:p>
    <w:p w14:paraId="7A1B6F22" w14:textId="5D11ABEE" w:rsidR="000747B1" w:rsidRPr="005E2C76" w:rsidRDefault="000747B1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(협약의 우선)</w:t>
      </w:r>
    </w:p>
    <w:p w14:paraId="5A3CD612" w14:textId="6B8E17E3" w:rsidR="00DC3E94" w:rsidRPr="005E2C76" w:rsidRDefault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협약이</w:t>
      </w:r>
      <w:r w:rsidRPr="005E2C76">
        <w:rPr>
          <w:rFonts w:eastAsiaTheme="minorHAnsi"/>
          <w:sz w:val="22"/>
          <w:szCs w:val="24"/>
        </w:rPr>
        <w:t xml:space="preserve"> 정한 기준은 근로기준법, 회사의 취업규칙과 제 규정, 여타의 개별적 근로 관계에 우선하며, 그 중 협약기준에 미달하거나 상반되는 일체의 사항은 이를 무효로 하고 그 부분은 협약기준을 우선으로 한다.</w:t>
      </w:r>
    </w:p>
    <w:p w14:paraId="45374D03" w14:textId="77777777" w:rsidR="00907E7D" w:rsidRPr="005E2C76" w:rsidRDefault="00907E7D">
      <w:pPr>
        <w:rPr>
          <w:rFonts w:eastAsiaTheme="minorHAnsi"/>
          <w:sz w:val="22"/>
          <w:szCs w:val="24"/>
        </w:rPr>
      </w:pPr>
    </w:p>
    <w:p w14:paraId="72B8C32A" w14:textId="09FDA9D3" w:rsidR="000747B1" w:rsidRPr="005E2C76" w:rsidRDefault="000747B1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제2조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 xml:space="preserve">(기존 </w:t>
      </w:r>
      <w:r w:rsidR="00136A11" w:rsidRPr="005E2C76">
        <w:rPr>
          <w:rFonts w:eastAsiaTheme="minorHAnsi" w:hint="eastAsia"/>
          <w:b/>
          <w:bCs/>
          <w:sz w:val="22"/>
          <w:szCs w:val="24"/>
        </w:rPr>
        <w:t>근로</w:t>
      </w:r>
      <w:r w:rsidRPr="005E2C76">
        <w:rPr>
          <w:rFonts w:eastAsiaTheme="minorHAnsi" w:hint="eastAsia"/>
          <w:b/>
          <w:bCs/>
          <w:sz w:val="22"/>
          <w:szCs w:val="24"/>
        </w:rPr>
        <w:t>조건과 조합활동 권리 저하 금지)</w:t>
      </w:r>
    </w:p>
    <w:p w14:paraId="1C2583DD" w14:textId="30B856AF" w:rsidR="00DC3E94" w:rsidRPr="005E2C76" w:rsidRDefault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이 협약에 규정되어 있지 않았다는 것을 이유로 하여 기존의 </w:t>
      </w:r>
      <w:r w:rsidR="00523437">
        <w:rPr>
          <w:rFonts w:eastAsiaTheme="minorHAnsi" w:hint="eastAsia"/>
          <w:sz w:val="22"/>
          <w:szCs w:val="24"/>
        </w:rPr>
        <w:t>근로</w:t>
      </w:r>
      <w:r w:rsidRPr="005E2C76">
        <w:rPr>
          <w:rFonts w:eastAsiaTheme="minorHAnsi"/>
          <w:sz w:val="22"/>
          <w:szCs w:val="24"/>
        </w:rPr>
        <w:t>조건과 정당한 조합활동 권리를 저하시킬 수 없다.</w:t>
      </w:r>
    </w:p>
    <w:p w14:paraId="21A4069D" w14:textId="77777777" w:rsidR="00907E7D" w:rsidRPr="005E2C76" w:rsidRDefault="00907E7D">
      <w:pPr>
        <w:rPr>
          <w:rFonts w:eastAsiaTheme="minorHAnsi"/>
          <w:sz w:val="22"/>
          <w:szCs w:val="24"/>
        </w:rPr>
      </w:pPr>
    </w:p>
    <w:p w14:paraId="2AA32877" w14:textId="6368A764" w:rsidR="000747B1" w:rsidRPr="005E2C76" w:rsidRDefault="000747B1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제3조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(교섭대상)</w:t>
      </w:r>
    </w:p>
    <w:p w14:paraId="124DFBAB" w14:textId="69C4B0CB" w:rsidR="00DC3E94" w:rsidRPr="005E2C76" w:rsidRDefault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노동조합 및 노동관계 조정법에서 정하는 절차를 통하여 선정된 교섭대표 노동조합을 교섭할 수 있는 단체로 인정하며, 교섭할 수 있는 범위와 내용은 관계 법령에 따른다.</w:t>
      </w:r>
    </w:p>
    <w:p w14:paraId="39BF4685" w14:textId="77777777" w:rsidR="00907E7D" w:rsidRPr="005E2C76" w:rsidRDefault="00907E7D">
      <w:pPr>
        <w:rPr>
          <w:rFonts w:eastAsiaTheme="minorHAnsi"/>
          <w:sz w:val="22"/>
          <w:szCs w:val="24"/>
        </w:rPr>
      </w:pPr>
    </w:p>
    <w:p w14:paraId="4DE330A7" w14:textId="40EA99D2" w:rsidR="000747B1" w:rsidRPr="005E2C76" w:rsidRDefault="000747B1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제4조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(조합원의 자격과 가입)</w:t>
      </w:r>
    </w:p>
    <w:p w14:paraId="7D61E7AB" w14:textId="77777777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이</w:t>
      </w:r>
      <w:r w:rsidRPr="005E2C76">
        <w:rPr>
          <w:rFonts w:eastAsiaTheme="minorHAnsi"/>
          <w:sz w:val="22"/>
          <w:szCs w:val="24"/>
        </w:rPr>
        <w:t xml:space="preserve"> 협약에서 조합원이라 함은 조합에 가입한 회사 종업원을 말한다.</w:t>
      </w:r>
    </w:p>
    <w:p w14:paraId="6B01B9D1" w14:textId="77777777" w:rsidR="005A46FB" w:rsidRPr="005E2C76" w:rsidRDefault="00907E7D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다음 각 호에 해당하는 자를 제외하고는 본인의 의사에 따라 자유로이 조합에 가입 </w:t>
      </w:r>
      <w:r w:rsidRPr="005E2C76">
        <w:rPr>
          <w:rFonts w:eastAsiaTheme="minorHAnsi"/>
          <w:sz w:val="22"/>
          <w:szCs w:val="24"/>
        </w:rPr>
        <w:lastRenderedPageBreak/>
        <w:t xml:space="preserve">및 탈퇴를 할 수 있다. </w:t>
      </w:r>
    </w:p>
    <w:p w14:paraId="2BA7194D" w14:textId="3C4269C2" w:rsidR="005A46FB" w:rsidRPr="005E2C76" w:rsidRDefault="00907E7D" w:rsidP="005A46FB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1) 사용자 또는 항상 그의 이익을 위하여 행동하는 자</w:t>
      </w:r>
    </w:p>
    <w:p w14:paraId="451FCE59" w14:textId="5B4DA1A6" w:rsidR="00907E7D" w:rsidRPr="005E2C76" w:rsidRDefault="00907E7D" w:rsidP="005A46FB">
      <w:pPr>
        <w:ind w:firstLineChars="300" w:firstLine="66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(인사, 노무, 총무, 기획, 재무 등)</w:t>
      </w:r>
    </w:p>
    <w:p w14:paraId="703C1348" w14:textId="4AAA41A7" w:rsidR="00907E7D" w:rsidRPr="005E2C76" w:rsidRDefault="00907E7D" w:rsidP="005A46FB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2) 팀장 및 연봉제 관리∙감독직 근로자</w:t>
      </w:r>
    </w:p>
    <w:p w14:paraId="4BBCA106" w14:textId="6CE210D4" w:rsidR="00907E7D" w:rsidRPr="005E2C76" w:rsidRDefault="00907E7D" w:rsidP="005A46FB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3) 수습 중인 자, 인턴, 촉탁직, 일용직 및 계약직 근로자</w:t>
      </w:r>
    </w:p>
    <w:p w14:paraId="1E7A445D" w14:textId="32E1FC80" w:rsidR="00907E7D" w:rsidRPr="005E2C76" w:rsidRDefault="00907E7D" w:rsidP="005A46FB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4) 노사가 협의하여 제외하기로 정한 자</w:t>
      </w:r>
    </w:p>
    <w:p w14:paraId="0770C3B8" w14:textId="539D6DD0" w:rsidR="00DC3E94" w:rsidRPr="005E2C76" w:rsidRDefault="00907E7D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해고의 효력을 다투고 있는 자는 중앙노동위원회의 재심판정이 있을 때까지는 조합원으로 인정한다.</w:t>
      </w:r>
    </w:p>
    <w:p w14:paraId="598AB015" w14:textId="77777777" w:rsidR="00907E7D" w:rsidRPr="005E2C76" w:rsidRDefault="00907E7D" w:rsidP="00907E7D">
      <w:pPr>
        <w:rPr>
          <w:rFonts w:eastAsiaTheme="minorHAnsi"/>
          <w:sz w:val="22"/>
          <w:szCs w:val="24"/>
        </w:rPr>
      </w:pPr>
    </w:p>
    <w:p w14:paraId="25F9466D" w14:textId="031BD5C0" w:rsidR="0062553B" w:rsidRPr="005E2C76" w:rsidRDefault="000747B1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제5조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(적용범위)</w:t>
      </w:r>
    </w:p>
    <w:p w14:paraId="1AA815FC" w14:textId="44E19CDF" w:rsidR="00DC3E94" w:rsidRPr="005E2C76" w:rsidRDefault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본</w:t>
      </w:r>
      <w:r w:rsidRPr="005E2C76">
        <w:rPr>
          <w:rFonts w:eastAsiaTheme="minorHAnsi"/>
          <w:sz w:val="22"/>
          <w:szCs w:val="24"/>
        </w:rPr>
        <w:t xml:space="preserve"> 협약은 SK디스커버리LS지회 조합원에게 적용한다.</w:t>
      </w:r>
    </w:p>
    <w:p w14:paraId="1E4BEC48" w14:textId="77777777" w:rsidR="00907E7D" w:rsidRPr="005E2C76" w:rsidRDefault="00907E7D">
      <w:pPr>
        <w:rPr>
          <w:rFonts w:eastAsiaTheme="minorHAnsi"/>
          <w:sz w:val="22"/>
          <w:szCs w:val="24"/>
        </w:rPr>
      </w:pPr>
    </w:p>
    <w:p w14:paraId="292A3380" w14:textId="5DE3CCAA" w:rsidR="000747B1" w:rsidRPr="005E2C76" w:rsidRDefault="000747B1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제6조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(규약의 제정과 개정)</w:t>
      </w:r>
    </w:p>
    <w:p w14:paraId="70482A68" w14:textId="4E28552A" w:rsidR="00DC3E94" w:rsidRPr="005E2C76" w:rsidRDefault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취업규칙을 비롯하여 조합원에 관련된 제규정, 규칙을 제정 또는 개폐하고자 할 경우에는 사전에 조합과 협의한다.</w:t>
      </w:r>
    </w:p>
    <w:p w14:paraId="4C3F42AF" w14:textId="77777777" w:rsidR="005A46FB" w:rsidRPr="005E2C76" w:rsidRDefault="005A46FB">
      <w:pPr>
        <w:rPr>
          <w:rFonts w:eastAsiaTheme="minorHAnsi"/>
          <w:sz w:val="22"/>
          <w:szCs w:val="24"/>
        </w:rPr>
      </w:pPr>
    </w:p>
    <w:p w14:paraId="5F4E61FA" w14:textId="77777777" w:rsidR="0062553B" w:rsidRPr="005E2C76" w:rsidRDefault="0062553B">
      <w:pPr>
        <w:rPr>
          <w:rFonts w:eastAsiaTheme="minorHAnsi"/>
          <w:sz w:val="22"/>
          <w:szCs w:val="24"/>
        </w:rPr>
      </w:pPr>
    </w:p>
    <w:p w14:paraId="4B03971D" w14:textId="34E4D1AB" w:rsidR="00136A11" w:rsidRPr="005E2C76" w:rsidRDefault="00136A11" w:rsidP="007B7587">
      <w:pPr>
        <w:pStyle w:val="a6"/>
        <w:rPr>
          <w:rFonts w:eastAsiaTheme="minorHAnsi"/>
          <w:b/>
          <w:bCs/>
        </w:rPr>
      </w:pPr>
      <w:bookmarkStart w:id="2" w:name="_Toc78812604"/>
      <w:bookmarkStart w:id="3" w:name="_Toc78813062"/>
      <w:r w:rsidRPr="005E2C76">
        <w:rPr>
          <w:rFonts w:eastAsiaTheme="minorHAnsi" w:hint="eastAsia"/>
          <w:b/>
          <w:bCs/>
        </w:rPr>
        <w:t>제2장 조합활동</w:t>
      </w:r>
      <w:bookmarkEnd w:id="2"/>
      <w:bookmarkEnd w:id="3"/>
    </w:p>
    <w:p w14:paraId="34495F95" w14:textId="77777777" w:rsidR="00136A11" w:rsidRPr="005E2C76" w:rsidRDefault="00136A11">
      <w:pPr>
        <w:rPr>
          <w:rFonts w:eastAsiaTheme="minorHAnsi"/>
          <w:sz w:val="22"/>
          <w:szCs w:val="24"/>
        </w:rPr>
      </w:pPr>
    </w:p>
    <w:p w14:paraId="13A7C3D5" w14:textId="072F6C28" w:rsidR="000747B1" w:rsidRPr="005E2C76" w:rsidRDefault="000747B1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A46FB" w:rsidRPr="005E2C76">
        <w:rPr>
          <w:rFonts w:eastAsiaTheme="minorHAnsi" w:hint="eastAsia"/>
          <w:b/>
          <w:bCs/>
          <w:sz w:val="22"/>
          <w:szCs w:val="24"/>
        </w:rPr>
        <w:t>7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(조합활동)</w:t>
      </w:r>
    </w:p>
    <w:p w14:paraId="6D19CD0A" w14:textId="2F624705" w:rsidR="000747B1" w:rsidRPr="005E2C76" w:rsidRDefault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조합의 단결권 및 단체교섭권, 단체행동권 등을 포함한 정당한 조합활동을 보장하며, 이를 이유로 어떠한 불이익 처우나 처분을 하지 않고, 조합운영에 개입해서는 안된다.</w:t>
      </w:r>
    </w:p>
    <w:p w14:paraId="684B5E22" w14:textId="77777777" w:rsidR="00907E7D" w:rsidRPr="005E2C76" w:rsidRDefault="00907E7D">
      <w:pPr>
        <w:rPr>
          <w:rFonts w:eastAsiaTheme="minorHAnsi"/>
          <w:sz w:val="22"/>
          <w:szCs w:val="24"/>
        </w:rPr>
      </w:pPr>
    </w:p>
    <w:p w14:paraId="4154EF35" w14:textId="77777777" w:rsidR="0062553B" w:rsidRPr="005E2C76" w:rsidRDefault="0062553B">
      <w:pPr>
        <w:rPr>
          <w:rFonts w:eastAsiaTheme="minorHAnsi"/>
          <w:sz w:val="22"/>
          <w:szCs w:val="24"/>
        </w:rPr>
      </w:pPr>
    </w:p>
    <w:p w14:paraId="481595C5" w14:textId="1E0300DB" w:rsidR="000747B1" w:rsidRPr="005A369B" w:rsidRDefault="000747B1">
      <w:pPr>
        <w:rPr>
          <w:rFonts w:eastAsiaTheme="minorHAnsi"/>
          <w:b/>
          <w:bCs/>
          <w:sz w:val="22"/>
          <w:szCs w:val="24"/>
        </w:rPr>
      </w:pPr>
      <w:r w:rsidRPr="005A369B">
        <w:rPr>
          <w:rFonts w:eastAsiaTheme="minorHAnsi" w:hint="eastAsia"/>
          <w:b/>
          <w:bCs/>
          <w:sz w:val="22"/>
          <w:szCs w:val="24"/>
        </w:rPr>
        <w:lastRenderedPageBreak/>
        <w:t>제</w:t>
      </w:r>
      <w:r w:rsidR="005A46FB" w:rsidRPr="005A369B">
        <w:rPr>
          <w:rFonts w:eastAsiaTheme="minorHAnsi" w:hint="eastAsia"/>
          <w:b/>
          <w:bCs/>
          <w:sz w:val="22"/>
          <w:szCs w:val="24"/>
        </w:rPr>
        <w:t>8</w:t>
      </w:r>
      <w:r w:rsidRPr="005A369B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A369B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A369B">
        <w:rPr>
          <w:rFonts w:eastAsiaTheme="minorHAnsi" w:hint="eastAsia"/>
          <w:b/>
          <w:bCs/>
          <w:sz w:val="22"/>
          <w:szCs w:val="24"/>
        </w:rPr>
        <w:t>(근무시간 중의 조합활동)</w:t>
      </w:r>
    </w:p>
    <w:p w14:paraId="19958854" w14:textId="259D41D8" w:rsidR="00AE5E48" w:rsidRPr="005A369B" w:rsidRDefault="00AE5E48" w:rsidP="003C4C35">
      <w:pPr>
        <w:ind w:left="220" w:hangingChars="100" w:hanging="220"/>
        <w:rPr>
          <w:rFonts w:eastAsiaTheme="minorHAnsi"/>
          <w:sz w:val="22"/>
          <w:szCs w:val="24"/>
        </w:rPr>
      </w:pPr>
      <w:r w:rsidRPr="005A369B">
        <w:rPr>
          <w:rFonts w:eastAsiaTheme="minorHAnsi"/>
          <w:sz w:val="22"/>
          <w:szCs w:val="24"/>
        </w:rPr>
        <w:t>1. 조합원의 정당한 조합활동은 근로시간면제자를 제외하고는 근무시간 외에 행함을 원칙으로 하고, 조합은 가능한 한 근무시간 외 이를 행하도록 노력한다.</w:t>
      </w:r>
    </w:p>
    <w:p w14:paraId="606CCD97" w14:textId="189BCED8" w:rsidR="00DC3E94" w:rsidRPr="005A369B" w:rsidRDefault="00AE5E48" w:rsidP="003C4C35">
      <w:pPr>
        <w:ind w:left="220" w:hangingChars="100" w:hanging="220"/>
        <w:rPr>
          <w:rFonts w:eastAsiaTheme="minorHAnsi"/>
          <w:sz w:val="22"/>
          <w:szCs w:val="24"/>
        </w:rPr>
      </w:pPr>
      <w:r w:rsidRPr="005A369B">
        <w:rPr>
          <w:rFonts w:eastAsiaTheme="minorHAnsi"/>
          <w:sz w:val="22"/>
          <w:szCs w:val="24"/>
        </w:rPr>
        <w:t>2. 노사 상호간 협의된 근무시간 중의 조합활동은 유급으로 인정하되 적치하여 사용할 수 없고, 생산에 지장이 있다고 판단되는 경우에는 다른 날로 그 일정을 변경할 수 있다.</w:t>
      </w:r>
    </w:p>
    <w:p w14:paraId="1CF3CD4B" w14:textId="77777777" w:rsidR="005A369B" w:rsidRPr="003C4C35" w:rsidRDefault="005A369B" w:rsidP="00AE5E48">
      <w:pPr>
        <w:rPr>
          <w:rFonts w:eastAsiaTheme="minorHAnsi"/>
          <w:sz w:val="22"/>
          <w:szCs w:val="24"/>
        </w:rPr>
      </w:pPr>
    </w:p>
    <w:p w14:paraId="5667E7BB" w14:textId="77F79833" w:rsidR="000747B1" w:rsidRPr="005A369B" w:rsidRDefault="000747B1">
      <w:pPr>
        <w:rPr>
          <w:rFonts w:eastAsiaTheme="minorHAnsi"/>
          <w:b/>
          <w:bCs/>
          <w:sz w:val="22"/>
          <w:szCs w:val="24"/>
        </w:rPr>
      </w:pPr>
      <w:r w:rsidRPr="005A369B">
        <w:rPr>
          <w:rFonts w:eastAsiaTheme="minorHAnsi" w:hint="eastAsia"/>
          <w:b/>
          <w:bCs/>
          <w:sz w:val="22"/>
          <w:szCs w:val="24"/>
        </w:rPr>
        <w:t>제</w:t>
      </w:r>
      <w:r w:rsidR="005A46FB" w:rsidRPr="005A369B">
        <w:rPr>
          <w:rFonts w:eastAsiaTheme="minorHAnsi" w:hint="eastAsia"/>
          <w:b/>
          <w:bCs/>
          <w:sz w:val="22"/>
          <w:szCs w:val="24"/>
        </w:rPr>
        <w:t>9</w:t>
      </w:r>
      <w:r w:rsidRPr="005A369B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A369B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A369B">
        <w:rPr>
          <w:rFonts w:eastAsiaTheme="minorHAnsi" w:hint="eastAsia"/>
          <w:b/>
          <w:bCs/>
          <w:sz w:val="22"/>
          <w:szCs w:val="24"/>
        </w:rPr>
        <w:t>(조합원 교육)</w:t>
      </w:r>
    </w:p>
    <w:p w14:paraId="525E38B6" w14:textId="67B6C71D" w:rsidR="005A369B" w:rsidRPr="005A369B" w:rsidRDefault="005A369B" w:rsidP="003C4C35">
      <w:pPr>
        <w:ind w:left="220" w:hangingChars="100" w:hanging="220"/>
        <w:rPr>
          <w:rFonts w:eastAsiaTheme="minorHAnsi"/>
          <w:sz w:val="22"/>
          <w:szCs w:val="24"/>
        </w:rPr>
      </w:pPr>
      <w:r w:rsidRPr="005A369B">
        <w:rPr>
          <w:rFonts w:eastAsiaTheme="minorHAnsi"/>
          <w:sz w:val="22"/>
          <w:szCs w:val="24"/>
        </w:rPr>
        <w:t>1. 회사는 조합의 요청 시 조합에 관한 조합원 교육시간을 최대 분기 1시간 부여한다. 단, 교육</w:t>
      </w:r>
      <w:r w:rsidRPr="005A369B">
        <w:rPr>
          <w:rFonts w:eastAsiaTheme="minorHAnsi" w:hint="eastAsia"/>
          <w:sz w:val="22"/>
          <w:szCs w:val="24"/>
        </w:rPr>
        <w:t xml:space="preserve"> </w:t>
      </w:r>
      <w:r w:rsidRPr="005A369B">
        <w:rPr>
          <w:rFonts w:eastAsiaTheme="minorHAnsi"/>
          <w:sz w:val="22"/>
          <w:szCs w:val="24"/>
        </w:rPr>
        <w:t>일시 및 인원은 회사와 사전 협의하며 시간은 적치하여 사용할 수 없다.</w:t>
      </w:r>
    </w:p>
    <w:p w14:paraId="152E34E3" w14:textId="03B27C28" w:rsidR="00907E7D" w:rsidRDefault="005A369B" w:rsidP="005A369B">
      <w:pPr>
        <w:rPr>
          <w:rFonts w:eastAsiaTheme="minorHAnsi"/>
          <w:sz w:val="22"/>
          <w:szCs w:val="24"/>
        </w:rPr>
      </w:pPr>
      <w:r w:rsidRPr="005A369B">
        <w:rPr>
          <w:rFonts w:eastAsiaTheme="minorHAnsi"/>
          <w:sz w:val="22"/>
          <w:szCs w:val="24"/>
        </w:rPr>
        <w:t>2. 회사는 신입직원 교육 시 노동조합 소개시간을 1시간 부여한다.</w:t>
      </w:r>
    </w:p>
    <w:p w14:paraId="7151BC6E" w14:textId="77777777" w:rsidR="005A369B" w:rsidRPr="005E2C76" w:rsidRDefault="005A369B" w:rsidP="005A369B">
      <w:pPr>
        <w:rPr>
          <w:rFonts w:eastAsiaTheme="minorHAnsi"/>
          <w:sz w:val="22"/>
          <w:szCs w:val="24"/>
        </w:rPr>
      </w:pPr>
    </w:p>
    <w:p w14:paraId="30FA1635" w14:textId="6F3274F5" w:rsidR="007E2788" w:rsidRPr="005E2C76" w:rsidRDefault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A46FB" w:rsidRPr="005E2C76">
        <w:rPr>
          <w:rFonts w:eastAsiaTheme="minorHAnsi" w:hint="eastAsia"/>
          <w:b/>
          <w:bCs/>
          <w:sz w:val="22"/>
          <w:szCs w:val="24"/>
        </w:rPr>
        <w:t>10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(홍보활동 보장)</w:t>
      </w:r>
    </w:p>
    <w:p w14:paraId="2827C689" w14:textId="77777777" w:rsidR="00907E7D" w:rsidRPr="005E2C76" w:rsidRDefault="00907E7D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조합의 정당한 사내 홍보활동을 보장한다. 단, 게시는 회사가 지정한 장소에 게시해야 하며, 조합은 회사에 홍보내용을 서면으로 사전 통보한다.</w:t>
      </w:r>
    </w:p>
    <w:p w14:paraId="531C0B08" w14:textId="18F849B1" w:rsidR="00DC3E94" w:rsidRPr="005E2C76" w:rsidRDefault="00907E7D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조합활동과 관련된 각종 유인물 및 인쇄물의 게시와 배포는 기명 후 조합대표자의 확인 서명을 반드시 받아야 한다.</w:t>
      </w:r>
    </w:p>
    <w:p w14:paraId="082FCF90" w14:textId="77777777" w:rsidR="00907E7D" w:rsidRPr="005E2C76" w:rsidRDefault="00907E7D" w:rsidP="00907E7D">
      <w:pPr>
        <w:rPr>
          <w:rFonts w:eastAsiaTheme="minorHAnsi"/>
          <w:sz w:val="22"/>
          <w:szCs w:val="24"/>
        </w:rPr>
      </w:pPr>
    </w:p>
    <w:p w14:paraId="22C31371" w14:textId="7DBDC21A" w:rsidR="007E2788" w:rsidRPr="005E2C76" w:rsidRDefault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="005A46FB" w:rsidRPr="005E2C76">
        <w:rPr>
          <w:rFonts w:eastAsiaTheme="minorHAnsi" w:hint="eastAsia"/>
          <w:b/>
          <w:bCs/>
          <w:sz w:val="22"/>
          <w:szCs w:val="24"/>
        </w:rPr>
        <w:t>1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(출입</w:t>
      </w:r>
      <w:r w:rsidR="00907E7D" w:rsidRPr="005E2C76">
        <w:rPr>
          <w:rFonts w:eastAsiaTheme="minorHAnsi" w:hint="eastAsia"/>
          <w:b/>
          <w:bCs/>
          <w:sz w:val="22"/>
          <w:szCs w:val="24"/>
        </w:rPr>
        <w:t>보장</w:t>
      </w:r>
      <w:r w:rsidRPr="005E2C76">
        <w:rPr>
          <w:rFonts w:eastAsiaTheme="minorHAnsi" w:hint="eastAsia"/>
          <w:b/>
          <w:bCs/>
          <w:sz w:val="22"/>
          <w:szCs w:val="24"/>
        </w:rPr>
        <w:t>)</w:t>
      </w:r>
    </w:p>
    <w:p w14:paraId="54AE0F3D" w14:textId="362D92D2" w:rsidR="00DC3E94" w:rsidRPr="005E2C76" w:rsidRDefault="00907E7D" w:rsidP="007E2788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정당한 조합활동을 목적으로 조합과 관련된 인원의 조합 사무실 방문에 대해 협조하며 방문자는 회사 출입절차를 거쳐 출입한다. 단, 조합사무실을 제외한 곳은 회사와 사전 협의 후 출입할 수 있다.</w:t>
      </w:r>
    </w:p>
    <w:p w14:paraId="0D664248" w14:textId="77777777" w:rsidR="00907E7D" w:rsidRPr="005E2C76" w:rsidRDefault="00907E7D" w:rsidP="007E2788">
      <w:pPr>
        <w:rPr>
          <w:rFonts w:eastAsiaTheme="minorHAnsi"/>
          <w:sz w:val="22"/>
          <w:szCs w:val="24"/>
        </w:rPr>
      </w:pPr>
    </w:p>
    <w:p w14:paraId="2AAA2A52" w14:textId="73CC5D3F" w:rsidR="007E2788" w:rsidRPr="005E2C76" w:rsidRDefault="007E2788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="005A46FB" w:rsidRPr="005E2C76">
        <w:rPr>
          <w:rFonts w:eastAsiaTheme="minorHAnsi" w:hint="eastAsia"/>
          <w:b/>
          <w:bCs/>
          <w:sz w:val="22"/>
          <w:szCs w:val="24"/>
        </w:rPr>
        <w:t>2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(근로시간 면제)</w:t>
      </w:r>
    </w:p>
    <w:p w14:paraId="2193292D" w14:textId="6052A822" w:rsidR="007E2788" w:rsidRPr="005E2C76" w:rsidRDefault="00907E7D" w:rsidP="007E2788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조합의 전임에 대하여는 노동조합 및 노동관계조정법에 의한 근로시간면제 한도를 보장한다. 세부운영은 별도 합의한다.</w:t>
      </w:r>
    </w:p>
    <w:p w14:paraId="4D0FB158" w14:textId="02223932" w:rsidR="007E2788" w:rsidRPr="005E2C76" w:rsidRDefault="007E2788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lastRenderedPageBreak/>
        <w:t>제1</w:t>
      </w:r>
      <w:r w:rsidR="005A46FB" w:rsidRPr="005E2C76">
        <w:rPr>
          <w:rFonts w:eastAsiaTheme="minorHAnsi" w:hint="eastAsia"/>
          <w:b/>
          <w:bCs/>
          <w:sz w:val="22"/>
          <w:szCs w:val="24"/>
        </w:rPr>
        <w:t>3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(근로시간 면제자 처우)</w:t>
      </w:r>
    </w:p>
    <w:p w14:paraId="42E5A75B" w14:textId="7BD7EC0F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조합 전임자의 활동기간을 근무한 것으로 인정한다.</w:t>
      </w:r>
    </w:p>
    <w:p w14:paraId="7F5237EE" w14:textId="77777777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회사는 전임자의 전임기간을 근속기간에 포함하며, 불이익 처우를 하지 않는다.</w:t>
      </w:r>
    </w:p>
    <w:p w14:paraId="1038988E" w14:textId="77777777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회사는 근로시간면제자의 임금을 보전하여야 하며, 별도 합의한다.</w:t>
      </w:r>
    </w:p>
    <w:p w14:paraId="6641330F" w14:textId="77777777" w:rsidR="00907E7D" w:rsidRPr="005E2C76" w:rsidRDefault="00907E7D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 회사는 근로시간면제자의 해제 시 원직 복귀를 원칙으로 하며, 원직의 소멸 시 업무상 필요성 고려 및 당사자 의견을 반영하여 적합한 직무에 복귀시킨다.</w:t>
      </w:r>
    </w:p>
    <w:p w14:paraId="7447D67E" w14:textId="6E50BE7B" w:rsidR="00DC3E94" w:rsidRPr="005E2C76" w:rsidRDefault="00907E7D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5. 회사는 근로시간면제자가 정당한 조합 활동 과정에서 재해를 당했을 때 산재법상 제반 권리를 행한다.</w:t>
      </w:r>
    </w:p>
    <w:p w14:paraId="2AA87470" w14:textId="77777777" w:rsidR="00907E7D" w:rsidRPr="005E2C76" w:rsidRDefault="00907E7D" w:rsidP="00907E7D">
      <w:pPr>
        <w:rPr>
          <w:rFonts w:eastAsiaTheme="minorHAnsi"/>
          <w:sz w:val="22"/>
          <w:szCs w:val="24"/>
        </w:rPr>
      </w:pPr>
    </w:p>
    <w:p w14:paraId="5826F1FE" w14:textId="75F8D7A7" w:rsidR="007E2788" w:rsidRPr="005E2C76" w:rsidRDefault="007E2788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="005A46FB" w:rsidRPr="005E2C76">
        <w:rPr>
          <w:rFonts w:eastAsiaTheme="minorHAnsi" w:hint="eastAsia"/>
          <w:b/>
          <w:bCs/>
          <w:sz w:val="22"/>
          <w:szCs w:val="24"/>
        </w:rPr>
        <w:t>4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(상급단체 파견</w:t>
      </w:r>
      <w:r w:rsidRPr="005E2C76">
        <w:rPr>
          <w:rFonts w:eastAsiaTheme="minorHAnsi"/>
          <w:b/>
          <w:bCs/>
          <w:sz w:val="22"/>
          <w:szCs w:val="24"/>
        </w:rPr>
        <w:t>)</w:t>
      </w:r>
    </w:p>
    <w:p w14:paraId="4F06A245" w14:textId="6C4A5502" w:rsidR="00DC3E94" w:rsidRPr="005E2C76" w:rsidRDefault="00907E7D" w:rsidP="00DC3E94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1명의 조합원에 한하여 상급단체 취임함을 인정하고, 해당자가 상근일 경우 그에 대한 임금 등 처우기준은 별도 합의 한다.</w:t>
      </w:r>
    </w:p>
    <w:p w14:paraId="7AAC2516" w14:textId="77777777" w:rsidR="00907E7D" w:rsidRPr="005E2C76" w:rsidRDefault="00907E7D" w:rsidP="00DC3E94">
      <w:pPr>
        <w:rPr>
          <w:rFonts w:eastAsiaTheme="minorHAnsi"/>
          <w:sz w:val="22"/>
          <w:szCs w:val="24"/>
        </w:rPr>
      </w:pPr>
    </w:p>
    <w:p w14:paraId="05C6F362" w14:textId="66760D1E" w:rsidR="007E2788" w:rsidRPr="005E2C76" w:rsidRDefault="007E2788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="005A46FB" w:rsidRPr="005E2C76">
        <w:rPr>
          <w:rFonts w:eastAsiaTheme="minorHAnsi" w:hint="eastAsia"/>
          <w:b/>
          <w:bCs/>
          <w:sz w:val="22"/>
          <w:szCs w:val="24"/>
        </w:rPr>
        <w:t>5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(조합비 등 일괄공제)</w:t>
      </w:r>
    </w:p>
    <w:p w14:paraId="310B92F4" w14:textId="3B99F75B" w:rsidR="00907E7D" w:rsidRPr="005E2C76" w:rsidRDefault="00907E7D" w:rsidP="007E2788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조합비 및 조합이 결의하여 요청한 항목을 일괄 공제하여 급여일까지 조합에 인도하고, 동일이 휴일일 때는 그 전날까지 인도한다. 단, 개별조합원의 공제 동의서를 첨부한 경우에 한한다.</w:t>
      </w:r>
    </w:p>
    <w:p w14:paraId="1CB33BF2" w14:textId="77777777" w:rsidR="00907E7D" w:rsidRPr="005E2C76" w:rsidRDefault="00907E7D" w:rsidP="007E2788">
      <w:pPr>
        <w:rPr>
          <w:rFonts w:eastAsiaTheme="minorHAnsi"/>
          <w:sz w:val="22"/>
          <w:szCs w:val="24"/>
        </w:rPr>
      </w:pPr>
    </w:p>
    <w:p w14:paraId="4C9FF021" w14:textId="59E2146F" w:rsidR="007E2788" w:rsidRPr="005E2C76" w:rsidRDefault="007E2788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="005A46FB" w:rsidRPr="005E2C76">
        <w:rPr>
          <w:rFonts w:eastAsiaTheme="minorHAnsi" w:hint="eastAsia"/>
          <w:b/>
          <w:bCs/>
          <w:sz w:val="22"/>
          <w:szCs w:val="24"/>
        </w:rPr>
        <w:t>6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(시설편의 제공)</w:t>
      </w:r>
    </w:p>
    <w:p w14:paraId="3639B9F5" w14:textId="77777777" w:rsidR="00907E7D" w:rsidRPr="005E2C76" w:rsidRDefault="00907E7D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조합 운영에 필요한 사무실 및 집기, 비품 등을 관련 법이 허용하는 범위 내에서 제공한다.</w:t>
      </w:r>
    </w:p>
    <w:p w14:paraId="5096B0B3" w14:textId="5F9FC5EB" w:rsidR="007E2788" w:rsidRPr="005E2C76" w:rsidRDefault="00907E7D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회사는 조합의 각종 회의, 교육 및 행사 등 일상적인 조합 활동을 위해 사전 요청하는 경우 상호 협의를 거쳐 사내 장소 및 시설을 제공한다.</w:t>
      </w:r>
    </w:p>
    <w:p w14:paraId="76AA9A74" w14:textId="77777777" w:rsidR="00DC3E94" w:rsidRPr="005E2C76" w:rsidRDefault="00DC3E94" w:rsidP="00DC3E94">
      <w:pPr>
        <w:rPr>
          <w:rFonts w:eastAsiaTheme="minorHAnsi"/>
          <w:sz w:val="22"/>
          <w:szCs w:val="24"/>
        </w:rPr>
      </w:pPr>
    </w:p>
    <w:p w14:paraId="3018E7A3" w14:textId="5136CCAD" w:rsidR="007E2788" w:rsidRPr="005E2C76" w:rsidRDefault="007E2788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="005A46FB" w:rsidRPr="005E2C76">
        <w:rPr>
          <w:rFonts w:eastAsiaTheme="minorHAnsi" w:hint="eastAsia"/>
          <w:b/>
          <w:bCs/>
          <w:sz w:val="22"/>
          <w:szCs w:val="24"/>
        </w:rPr>
        <w:t>7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(문서열람,</w:t>
      </w:r>
      <w:r w:rsidRPr="005E2C76">
        <w:rPr>
          <w:rFonts w:eastAsiaTheme="minorHAnsi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복사 및 자료 제공)</w:t>
      </w:r>
    </w:p>
    <w:p w14:paraId="3472B3B3" w14:textId="24C3A9E5" w:rsidR="00DC400D" w:rsidRPr="005E2C76" w:rsidRDefault="00DC400D" w:rsidP="00DC400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조합원이 자유로이 열람할 수 있는 장소에 취업규칙을 게시하거나 비치한다.</w:t>
      </w:r>
    </w:p>
    <w:p w14:paraId="2F64A7BB" w14:textId="77777777" w:rsidR="00DC400D" w:rsidRPr="005E2C76" w:rsidRDefault="00DC400D" w:rsidP="00DC400D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lastRenderedPageBreak/>
        <w:t xml:space="preserve">2. 회사와 조합은 상호 업무와 관련하여 자료 제공 요청이 있을 경우 필요한 자료의 제공 및 열람에 협조하여야 한다. 단, 영업 비밀의 경우 제공하지 않을 수 있다. </w:t>
      </w:r>
    </w:p>
    <w:p w14:paraId="37799A7F" w14:textId="43837245" w:rsidR="00907E7D" w:rsidRPr="005E2C76" w:rsidRDefault="00DC400D" w:rsidP="00DC400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제공된 자료의 사외 유출은 불가하며, 비밀을 엄수해야 한다.</w:t>
      </w:r>
    </w:p>
    <w:p w14:paraId="01596E18" w14:textId="77777777" w:rsidR="00DC400D" w:rsidRPr="005E2C76" w:rsidRDefault="00DC400D" w:rsidP="00DC400D">
      <w:pPr>
        <w:rPr>
          <w:rFonts w:eastAsiaTheme="minorHAnsi"/>
          <w:sz w:val="22"/>
          <w:szCs w:val="24"/>
        </w:rPr>
      </w:pPr>
    </w:p>
    <w:p w14:paraId="32543EB3" w14:textId="3E56E755" w:rsidR="007E2788" w:rsidRPr="005E2C76" w:rsidRDefault="007E2788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="005A46FB" w:rsidRPr="005E2C76">
        <w:rPr>
          <w:rFonts w:eastAsiaTheme="minorHAnsi" w:hint="eastAsia"/>
          <w:b/>
          <w:bCs/>
          <w:sz w:val="22"/>
          <w:szCs w:val="24"/>
        </w:rPr>
        <w:t>8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(통지의무)</w:t>
      </w:r>
    </w:p>
    <w:p w14:paraId="4159419C" w14:textId="18BE7CF0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회사와</w:t>
      </w:r>
      <w:r w:rsidRPr="005E2C76">
        <w:rPr>
          <w:rFonts w:eastAsiaTheme="minorHAnsi"/>
          <w:sz w:val="22"/>
          <w:szCs w:val="24"/>
        </w:rPr>
        <w:t xml:space="preserve"> 조합은 다음 각 호에 해당하는 </w:t>
      </w:r>
      <w:r w:rsidR="000473AF">
        <w:rPr>
          <w:rFonts w:eastAsiaTheme="minorHAnsi"/>
          <w:sz w:val="22"/>
          <w:szCs w:val="24"/>
        </w:rPr>
        <w:t>경우</w:t>
      </w:r>
      <w:r w:rsidRPr="005E2C76">
        <w:rPr>
          <w:rFonts w:eastAsiaTheme="minorHAnsi"/>
          <w:sz w:val="22"/>
          <w:szCs w:val="24"/>
        </w:rPr>
        <w:t xml:space="preserve"> 이를 조속히 상호 통지하여야 한다.</w:t>
      </w:r>
    </w:p>
    <w:p w14:paraId="07F115FD" w14:textId="77777777" w:rsidR="005A46FB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회사가 통지할 사항</w:t>
      </w:r>
    </w:p>
    <w:p w14:paraId="08AF0885" w14:textId="46E53326" w:rsidR="00907E7D" w:rsidRPr="005E2C76" w:rsidRDefault="00907E7D" w:rsidP="005A46FB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1) 회사 상호의 변경</w:t>
      </w:r>
    </w:p>
    <w:p w14:paraId="3DE681ED" w14:textId="3662128D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2) 취업규칙 및 제 규정의 개폐 결과</w:t>
      </w:r>
    </w:p>
    <w:p w14:paraId="4F132FFF" w14:textId="6B6E7433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3) 회사의 조직 및 기구 변동사항</w:t>
      </w:r>
    </w:p>
    <w:p w14:paraId="2E252DBE" w14:textId="076CC596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4) 회사의 임원 변경에 관한 사항</w:t>
      </w:r>
    </w:p>
    <w:p w14:paraId="63589F46" w14:textId="72E4C51C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5) 조합원의 교육에 관한 사항</w:t>
      </w:r>
    </w:p>
    <w:p w14:paraId="59E324AF" w14:textId="4CB7950D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6) 조합원의 채용, 승진, 이동,</w:t>
      </w:r>
      <w:r w:rsidR="000473AF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 xml:space="preserve">퇴직 등 인사 및 상벌관련 결과 </w:t>
      </w:r>
    </w:p>
    <w:p w14:paraId="7A0328C2" w14:textId="120180A1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7) 조합원 대상 행사 및 복지 증진에 관한 중요한 사항 </w:t>
      </w:r>
    </w:p>
    <w:p w14:paraId="663F9CDA" w14:textId="5EB06712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8) 기타 노사가 합의한 사항</w:t>
      </w:r>
    </w:p>
    <w:p w14:paraId="31713322" w14:textId="77777777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조합이 통지할 사항</w:t>
      </w:r>
    </w:p>
    <w:p w14:paraId="5EC37452" w14:textId="75A81F66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1) 규약(규칙)의 제정, 개정 및 변경</w:t>
      </w:r>
    </w:p>
    <w:p w14:paraId="0B5246E2" w14:textId="4DC9782D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2) 조합 임원 및 전임자의 보직 임면에 관한 사항</w:t>
      </w:r>
    </w:p>
    <w:p w14:paraId="6E75FE73" w14:textId="45143462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3) 조합원의 신규가입, 제명 등 조합원 변동에 관한 사항</w:t>
      </w:r>
    </w:p>
    <w:p w14:paraId="3FAF8461" w14:textId="332A6BDE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4) 조합의 유관단체 가입 및 탈퇴에 관한 사항 </w:t>
      </w:r>
    </w:p>
    <w:p w14:paraId="0DBBC972" w14:textId="7D78FC6F" w:rsidR="00DC3E94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5) 기타 노사가 합의한 사항</w:t>
      </w:r>
    </w:p>
    <w:p w14:paraId="76FA9E2F" w14:textId="77777777" w:rsidR="005A46FB" w:rsidRDefault="005A46FB" w:rsidP="00907E7D">
      <w:pPr>
        <w:rPr>
          <w:rFonts w:eastAsiaTheme="minorHAnsi"/>
          <w:sz w:val="22"/>
          <w:szCs w:val="24"/>
        </w:rPr>
      </w:pPr>
    </w:p>
    <w:p w14:paraId="5BB163B5" w14:textId="77777777" w:rsidR="00002660" w:rsidRPr="005E2C76" w:rsidRDefault="00002660" w:rsidP="00907E7D">
      <w:pPr>
        <w:rPr>
          <w:rFonts w:eastAsiaTheme="minorHAnsi"/>
          <w:sz w:val="22"/>
          <w:szCs w:val="24"/>
        </w:rPr>
      </w:pPr>
    </w:p>
    <w:p w14:paraId="31042239" w14:textId="77777777" w:rsidR="0062553B" w:rsidRPr="005E2C76" w:rsidRDefault="0062553B" w:rsidP="00907E7D">
      <w:pPr>
        <w:rPr>
          <w:rFonts w:eastAsiaTheme="minorHAnsi"/>
          <w:sz w:val="22"/>
          <w:szCs w:val="24"/>
        </w:rPr>
      </w:pPr>
    </w:p>
    <w:p w14:paraId="5A6267DB" w14:textId="1C122B9B" w:rsidR="00136A11" w:rsidRPr="005E2C76" w:rsidRDefault="00136A11" w:rsidP="007B7587">
      <w:pPr>
        <w:pStyle w:val="a6"/>
        <w:rPr>
          <w:rFonts w:eastAsiaTheme="minorHAnsi"/>
          <w:b/>
          <w:bCs/>
        </w:rPr>
      </w:pPr>
      <w:bookmarkStart w:id="4" w:name="_Toc78812605"/>
      <w:bookmarkStart w:id="5" w:name="_Toc78813063"/>
      <w:r w:rsidRPr="005E2C76">
        <w:rPr>
          <w:rFonts w:eastAsiaTheme="minorHAnsi" w:hint="eastAsia"/>
          <w:b/>
          <w:bCs/>
        </w:rPr>
        <w:lastRenderedPageBreak/>
        <w:t>제3장 인사</w:t>
      </w:r>
      <w:bookmarkEnd w:id="4"/>
      <w:bookmarkEnd w:id="5"/>
    </w:p>
    <w:p w14:paraId="3CB00732" w14:textId="77777777" w:rsidR="00136A11" w:rsidRPr="005E2C76" w:rsidRDefault="00136A11" w:rsidP="007E2788">
      <w:pPr>
        <w:rPr>
          <w:rFonts w:eastAsiaTheme="minorHAnsi"/>
          <w:sz w:val="22"/>
          <w:szCs w:val="24"/>
        </w:rPr>
      </w:pPr>
    </w:p>
    <w:p w14:paraId="59061A3E" w14:textId="1B5B92C9" w:rsidR="00907E7D" w:rsidRPr="005E2C76" w:rsidRDefault="00907E7D" w:rsidP="00907E7D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19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(채용 및 수습기간)</w:t>
      </w:r>
    </w:p>
    <w:p w14:paraId="1B9D1111" w14:textId="77777777" w:rsidR="00DC400D" w:rsidRPr="005E2C76" w:rsidRDefault="00DC400D" w:rsidP="00DC400D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인력운영 계획에 의거 직원을 신규로 채용할 경우에는 공개채용을 원칙으로 하며, 채용절차 및 전형방법을 투명하고 공정하게 실시한다.</w:t>
      </w:r>
    </w:p>
    <w:p w14:paraId="73A48214" w14:textId="77777777" w:rsidR="00DC400D" w:rsidRPr="005E2C76" w:rsidRDefault="00DC400D" w:rsidP="00DC400D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회사는 정규직 신규 입사자의 경우 정식 직원으로서 임용 적격성 여부를 판단하기 위하여 3개월간의 수습기간을 적용한다. 단, 정식 직원으로 임용될 경우에는 그 기간을 근속기간에 산입한다.</w:t>
      </w:r>
    </w:p>
    <w:p w14:paraId="4BB882C2" w14:textId="091F2F5B" w:rsidR="00907E7D" w:rsidRPr="005E2C76" w:rsidRDefault="00DC400D" w:rsidP="00DC400D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회사는 채용 시 군필 및 대학교 졸업 유무에 따른 처우산정을 별도로 정해진 호봉 부여 기준에 따른다.</w:t>
      </w:r>
    </w:p>
    <w:p w14:paraId="5F27BA28" w14:textId="77777777" w:rsidR="005E2C76" w:rsidRPr="005E2C76" w:rsidRDefault="005E2C76" w:rsidP="00DC400D">
      <w:pPr>
        <w:ind w:left="220" w:hangingChars="100" w:hanging="220"/>
        <w:rPr>
          <w:rFonts w:eastAsiaTheme="minorHAnsi"/>
          <w:sz w:val="22"/>
          <w:szCs w:val="24"/>
        </w:rPr>
      </w:pPr>
    </w:p>
    <w:p w14:paraId="024353B0" w14:textId="59C5F795" w:rsidR="007E2788" w:rsidRPr="005E2C76" w:rsidRDefault="007E2788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제2</w:t>
      </w:r>
      <w:r w:rsidR="00523437">
        <w:rPr>
          <w:rFonts w:eastAsiaTheme="minorHAnsi" w:hint="eastAsia"/>
          <w:b/>
          <w:bCs/>
          <w:sz w:val="22"/>
          <w:szCs w:val="24"/>
        </w:rPr>
        <w:t>0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(휴직사유와 기간)</w:t>
      </w:r>
    </w:p>
    <w:p w14:paraId="0E19B259" w14:textId="77777777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회사는 조합원으로 다음에 해당하는 자에 대하여 휴직을 부여한다. </w:t>
      </w:r>
    </w:p>
    <w:p w14:paraId="0ADBC3E2" w14:textId="7246CD1E" w:rsidR="00907E7D" w:rsidRPr="005E2C76" w:rsidRDefault="00907E7D" w:rsidP="005A46FB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1) 질병이나 상병으로 1개월 이상 결근을 요할 때</w:t>
      </w:r>
    </w:p>
    <w:p w14:paraId="2BF67222" w14:textId="2137E12D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2) 형사사건으로 구속 기소되었을 때</w:t>
      </w:r>
    </w:p>
    <w:p w14:paraId="288546F3" w14:textId="77C636C3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3) 병역법에 의해 징집, 소집 명령을 받아 업무에 종사할 수 없을 때</w:t>
      </w:r>
    </w:p>
    <w:p w14:paraId="1BFFAA24" w14:textId="0A2FD89F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4) 기타 노사가 협의하여 결정할 경우</w:t>
      </w:r>
    </w:p>
    <w:p w14:paraId="3A2ED858" w14:textId="77777777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휴직기간은 아래와 같다.</w:t>
      </w:r>
    </w:p>
    <w:p w14:paraId="322E7F13" w14:textId="6895EFF3" w:rsidR="00907E7D" w:rsidRPr="005E2C76" w:rsidRDefault="00907E7D" w:rsidP="0062553B">
      <w:pPr>
        <w:ind w:left="440" w:hangingChars="200" w:hanging="44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1) 전항 1호의 휴직기간은 12개월 이내, 4호의 휴직기간은 6개월 이내로 하되, 필요에 따라 노사협의로 연장할 수 있다. </w:t>
      </w:r>
    </w:p>
    <w:p w14:paraId="3CCDC8A1" w14:textId="5B233337" w:rsidR="00907E7D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2) 전항 2호의 경우 형이 확정될 때까지 </w:t>
      </w:r>
    </w:p>
    <w:p w14:paraId="5E8AE6D4" w14:textId="70709B12" w:rsidR="00DC3E94" w:rsidRPr="005E2C76" w:rsidRDefault="00907E7D" w:rsidP="00907E7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3) 전항 3호의 경우 전역일로부터 1개월 이내</w:t>
      </w:r>
    </w:p>
    <w:p w14:paraId="56DE4230" w14:textId="77777777" w:rsidR="00907E7D" w:rsidRPr="005E2C76" w:rsidRDefault="00907E7D" w:rsidP="00907E7D">
      <w:pPr>
        <w:rPr>
          <w:rFonts w:eastAsiaTheme="minorHAnsi"/>
          <w:sz w:val="22"/>
          <w:szCs w:val="24"/>
        </w:rPr>
      </w:pPr>
    </w:p>
    <w:p w14:paraId="1D9CFA8C" w14:textId="1D6E3863" w:rsidR="007E2788" w:rsidRPr="005E2C76" w:rsidRDefault="007E2788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제2</w:t>
      </w:r>
      <w:r w:rsidR="00523437">
        <w:rPr>
          <w:rFonts w:eastAsiaTheme="minorHAnsi" w:hint="eastAsia"/>
          <w:b/>
          <w:bCs/>
          <w:sz w:val="22"/>
          <w:szCs w:val="24"/>
        </w:rPr>
        <w:t>1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(휴직자 처우)</w:t>
      </w:r>
    </w:p>
    <w:p w14:paraId="613E0B74" w14:textId="121D6D98" w:rsidR="00907E7D" w:rsidRPr="005E2C76" w:rsidRDefault="00907E7D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조합원이 직무 외 상병으로 휴직한 경우에는 최초 4개월간은 기본급의 100%, 이후 4</w:t>
      </w:r>
      <w:r w:rsidRPr="005E2C76">
        <w:rPr>
          <w:rFonts w:eastAsiaTheme="minorHAnsi"/>
          <w:sz w:val="22"/>
          <w:szCs w:val="24"/>
        </w:rPr>
        <w:lastRenderedPageBreak/>
        <w:t>개월간은 기본급의 80%, 잔여 4개월간은 기본급의 50%를 지급한다. 단, 동일질병으로 중복 휴직하는 경우 중간의 복직 여부와 관계없이 휴직 기간은 합산하여 계산한다.</w:t>
      </w:r>
    </w:p>
    <w:p w14:paraId="244A4F10" w14:textId="77777777" w:rsidR="00907E7D" w:rsidRPr="005E2C76" w:rsidRDefault="00907E7D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휴직 종료 후 복직하였을 경우 휴직기간은 포상 및 퇴직금 산정 시 근속년수에 산입한다.</w:t>
      </w:r>
    </w:p>
    <w:p w14:paraId="51C7DE32" w14:textId="0E022AA0" w:rsidR="00907E7D" w:rsidRPr="005E2C76" w:rsidRDefault="00907E7D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휴직기간이 만료되어 복직원을 제출하였거나, 휴직 중이라도 휴직사유가 해소되어 증빙서류를 첨부, 복직원을 제출하였을 경우 회사는</w:t>
      </w:r>
      <w:r w:rsidR="005E2C76" w:rsidRPr="005E2C76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7일 이내에 복직시켜야 한다.</w:t>
      </w:r>
    </w:p>
    <w:p w14:paraId="7BA405A4" w14:textId="77777777" w:rsidR="00907E7D" w:rsidRPr="005E2C76" w:rsidRDefault="00907E7D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 휴직기간 중 사망한자에 대해서는 휴직 개시일을 기준으로 평균임금을 계산하여 퇴직금을 지급한다.</w:t>
      </w:r>
    </w:p>
    <w:p w14:paraId="473F4BB2" w14:textId="5E7970D8" w:rsidR="00DC3E94" w:rsidRPr="005E2C76" w:rsidRDefault="00907E7D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5. 휴직자에 대해서는 3개월 이내의 휴직일 경우 2호봉, 3개월 초과 6개월 이내의 휴직일 경우 1호봉 승호를 실시하고, 6개월을 초과하는 휴직일 경우 승호를 실시하지 아니한다.</w:t>
      </w:r>
    </w:p>
    <w:p w14:paraId="73EAE981" w14:textId="77777777" w:rsidR="00907E7D" w:rsidRPr="005E2C76" w:rsidRDefault="00907E7D" w:rsidP="00907E7D">
      <w:pPr>
        <w:rPr>
          <w:rFonts w:eastAsiaTheme="minorHAnsi"/>
          <w:sz w:val="22"/>
          <w:szCs w:val="24"/>
        </w:rPr>
      </w:pPr>
    </w:p>
    <w:p w14:paraId="0BDF33FB" w14:textId="506A1A49" w:rsidR="007E2788" w:rsidRPr="005E2C76" w:rsidRDefault="007E2788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제2</w:t>
      </w:r>
      <w:r w:rsidR="00523437">
        <w:rPr>
          <w:rFonts w:eastAsiaTheme="minorHAnsi" w:hint="eastAsia"/>
          <w:b/>
          <w:bCs/>
          <w:sz w:val="22"/>
          <w:szCs w:val="24"/>
        </w:rPr>
        <w:t>2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(정년)</w:t>
      </w:r>
    </w:p>
    <w:p w14:paraId="4B242C25" w14:textId="0429FDC4" w:rsidR="00907E7D" w:rsidRPr="005E2C76" w:rsidRDefault="00907E7D" w:rsidP="0062553B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조합원의 정년을 주민등록법상 만 60세 되는 해의 12월 말일로 하며, 다음과 같이 임금피크제를 도입한다.</w:t>
      </w:r>
    </w:p>
    <w:p w14:paraId="45BE61E1" w14:textId="59DCE86B" w:rsidR="00907E7D" w:rsidRPr="005E2C76" w:rsidRDefault="005A46FB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 xml:space="preserve">1. </w:t>
      </w:r>
      <w:r w:rsidR="00907E7D" w:rsidRPr="005E2C76">
        <w:rPr>
          <w:rFonts w:eastAsiaTheme="minorHAnsi"/>
          <w:sz w:val="22"/>
          <w:szCs w:val="24"/>
        </w:rPr>
        <w:t>만 57세가 되는 날이 속한 연도 : 당해연도 호봉표에서 만 56세말의 직급/호봉에 해당되는 본봉의 90%를 새로운 본봉으로 한다.</w:t>
      </w:r>
    </w:p>
    <w:p w14:paraId="33BDD7CB" w14:textId="43CCF417" w:rsidR="00907E7D" w:rsidRPr="005E2C76" w:rsidRDefault="005A46FB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 xml:space="preserve">2. </w:t>
      </w:r>
      <w:r w:rsidR="00907E7D" w:rsidRPr="005E2C76">
        <w:rPr>
          <w:rFonts w:eastAsiaTheme="minorHAnsi"/>
          <w:sz w:val="22"/>
          <w:szCs w:val="24"/>
        </w:rPr>
        <w:t>만 58세가 되는 날이 속한 연도 : 당해연도 호봉표에서 만 57세말의 직급/호봉에 해당되는 본봉의 90%를 새로운 본봉으로 한다.</w:t>
      </w:r>
    </w:p>
    <w:p w14:paraId="150C6589" w14:textId="11102E13" w:rsidR="00907E7D" w:rsidRPr="005E2C76" w:rsidRDefault="005A46FB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 xml:space="preserve">3. </w:t>
      </w:r>
      <w:r w:rsidR="00907E7D" w:rsidRPr="005E2C76">
        <w:rPr>
          <w:rFonts w:eastAsiaTheme="minorHAnsi"/>
          <w:sz w:val="22"/>
          <w:szCs w:val="24"/>
        </w:rPr>
        <w:t>만 59세가 되는 날이 속한 연도 : 당해연도 호봉표에서 만 58세말의 직급/호봉에 해당되는 본봉의 80%를 새로운 본봉으로 한다.</w:t>
      </w:r>
    </w:p>
    <w:p w14:paraId="3B0CDB8F" w14:textId="304B5ED2" w:rsidR="004B5951" w:rsidRPr="005E2C76" w:rsidRDefault="005A46FB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 xml:space="preserve">4. </w:t>
      </w:r>
      <w:r w:rsidR="00907E7D" w:rsidRPr="005E2C76">
        <w:rPr>
          <w:rFonts w:eastAsiaTheme="minorHAnsi"/>
          <w:sz w:val="22"/>
          <w:szCs w:val="24"/>
        </w:rPr>
        <w:t>만 60세가 되는 날이 속한 연도 : 당해연도 호봉표에서 만 59세말의 직급/호봉에 해당되는 본봉의 90%를 새로운 본봉으로 한다.</w:t>
      </w:r>
    </w:p>
    <w:p w14:paraId="6BEC6D6E" w14:textId="77777777" w:rsidR="00907E7D" w:rsidRPr="005E2C76" w:rsidRDefault="00907E7D" w:rsidP="00907E7D">
      <w:pPr>
        <w:ind w:firstLineChars="100" w:firstLine="220"/>
        <w:rPr>
          <w:rFonts w:eastAsiaTheme="minorHAnsi"/>
          <w:sz w:val="22"/>
          <w:szCs w:val="24"/>
        </w:rPr>
      </w:pPr>
    </w:p>
    <w:p w14:paraId="3BF0C971" w14:textId="5C6BC25D" w:rsidR="005A46FB" w:rsidRPr="005E2C76" w:rsidRDefault="007E2788" w:rsidP="005A46FB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Pr="005E2C76">
        <w:rPr>
          <w:rFonts w:eastAsiaTheme="minorHAnsi"/>
          <w:b/>
          <w:bCs/>
          <w:sz w:val="22"/>
          <w:szCs w:val="24"/>
        </w:rPr>
        <w:t>2</w:t>
      </w:r>
      <w:r w:rsidR="00523437">
        <w:rPr>
          <w:rFonts w:eastAsiaTheme="minorHAnsi" w:hint="eastAsia"/>
          <w:b/>
          <w:bCs/>
          <w:sz w:val="22"/>
          <w:szCs w:val="24"/>
        </w:rPr>
        <w:t>3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(징계사유)</w:t>
      </w:r>
    </w:p>
    <w:p w14:paraId="1EA2BB91" w14:textId="14775953" w:rsidR="005A46FB" w:rsidRPr="005E2C76" w:rsidRDefault="000473AF" w:rsidP="005A46FB">
      <w:pPr>
        <w:rPr>
          <w:rFonts w:eastAsiaTheme="minorHAnsi"/>
          <w:b/>
          <w:bCs/>
          <w:sz w:val="22"/>
          <w:szCs w:val="24"/>
        </w:rPr>
      </w:pPr>
      <w:r w:rsidRPr="00BA543F">
        <w:rPr>
          <w:rFonts w:eastAsiaTheme="minorHAnsi" w:hint="eastAsia"/>
          <w:sz w:val="22"/>
          <w:szCs w:val="24"/>
        </w:rPr>
        <w:t>회사는 다음 각 호에</w:t>
      </w:r>
      <w:r w:rsidR="00907E7D" w:rsidRPr="00BA543F">
        <w:rPr>
          <w:rFonts w:eastAsiaTheme="minorHAnsi"/>
          <w:sz w:val="22"/>
          <w:szCs w:val="24"/>
        </w:rPr>
        <w:t xml:space="preserve"> 해당하는 </w:t>
      </w:r>
      <w:r>
        <w:rPr>
          <w:rFonts w:eastAsiaTheme="minorHAnsi"/>
          <w:sz w:val="22"/>
          <w:szCs w:val="24"/>
        </w:rPr>
        <w:t>경우</w:t>
      </w:r>
      <w:r w:rsidR="00907E7D" w:rsidRPr="005E2C76">
        <w:rPr>
          <w:rFonts w:eastAsiaTheme="minorHAnsi"/>
          <w:sz w:val="22"/>
          <w:szCs w:val="24"/>
        </w:rPr>
        <w:t xml:space="preserve"> 인사위원회에서 징계한다.</w:t>
      </w:r>
    </w:p>
    <w:p w14:paraId="4F101480" w14:textId="640265B1" w:rsidR="00907E7D" w:rsidRPr="005E2C76" w:rsidRDefault="00907E7D" w:rsidP="005A46FB">
      <w:pPr>
        <w:ind w:firstLineChars="100" w:firstLine="220"/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1) 제 규칙과 서약사항에 위반하는 행위를 한 자</w:t>
      </w:r>
    </w:p>
    <w:p w14:paraId="36EF5B8D" w14:textId="4B042419" w:rsidR="00907E7D" w:rsidRPr="005E2C76" w:rsidRDefault="00907E7D" w:rsidP="00907E7D">
      <w:pPr>
        <w:ind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lastRenderedPageBreak/>
        <w:t>2) 형사소추의 원인이 되는 행위를 하여 형이 확정된 자</w:t>
      </w:r>
    </w:p>
    <w:p w14:paraId="1797FD07" w14:textId="78E9A307" w:rsidR="00907E7D" w:rsidRPr="005E2C76" w:rsidRDefault="00907E7D" w:rsidP="00907E7D">
      <w:pPr>
        <w:ind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3) 인사위원회가 부정, 위법한 행위를 하였다고 인정한 자</w:t>
      </w:r>
    </w:p>
    <w:p w14:paraId="3CD2AFFD" w14:textId="36203C7A" w:rsidR="00907E7D" w:rsidRPr="005E2C76" w:rsidRDefault="00907E7D" w:rsidP="00907E7D">
      <w:pPr>
        <w:ind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4) 업무상 중대한 기밀을 누설한 자</w:t>
      </w:r>
    </w:p>
    <w:p w14:paraId="79B64A75" w14:textId="0DBCF49B" w:rsidR="00907E7D" w:rsidRPr="005E2C76" w:rsidRDefault="00907E7D" w:rsidP="00907E7D">
      <w:pPr>
        <w:ind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5) 고의 또는 중과실로 회사에 손해를 끼친 자</w:t>
      </w:r>
    </w:p>
    <w:p w14:paraId="61536AA1" w14:textId="2500A172" w:rsidR="00907E7D" w:rsidRPr="005E2C76" w:rsidRDefault="00907E7D" w:rsidP="00907E7D">
      <w:pPr>
        <w:ind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6) 성희롱을 포함한 성적 폭력에 가담하거나 직장 내 괴롭힘 행위를 한 자</w:t>
      </w:r>
    </w:p>
    <w:p w14:paraId="5760244F" w14:textId="243E62AA" w:rsidR="00DC3E94" w:rsidRPr="005E2C76" w:rsidRDefault="00907E7D" w:rsidP="00907E7D">
      <w:pPr>
        <w:ind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7) 기타 노사 합의한 징계사유에 해당하는 자</w:t>
      </w:r>
    </w:p>
    <w:p w14:paraId="0DDF8C1A" w14:textId="77777777" w:rsidR="00907E7D" w:rsidRPr="005E2C76" w:rsidRDefault="00907E7D" w:rsidP="00907E7D">
      <w:pPr>
        <w:ind w:firstLine="220"/>
        <w:rPr>
          <w:rFonts w:eastAsiaTheme="minorHAnsi"/>
          <w:sz w:val="22"/>
          <w:szCs w:val="24"/>
        </w:rPr>
      </w:pPr>
    </w:p>
    <w:p w14:paraId="3DB06782" w14:textId="4D4E42FB" w:rsidR="007E2788" w:rsidRPr="005E2C76" w:rsidRDefault="007E2788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제2</w:t>
      </w:r>
      <w:r w:rsidR="00523437">
        <w:rPr>
          <w:rFonts w:eastAsiaTheme="minorHAnsi" w:hint="eastAsia"/>
          <w:b/>
          <w:bCs/>
          <w:sz w:val="22"/>
          <w:szCs w:val="24"/>
        </w:rPr>
        <w:t>4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/>
          <w:b/>
          <w:bCs/>
          <w:sz w:val="22"/>
          <w:szCs w:val="24"/>
        </w:rPr>
        <w:t>(</w:t>
      </w:r>
      <w:r w:rsidRPr="005E2C76">
        <w:rPr>
          <w:rFonts w:eastAsiaTheme="minorHAnsi" w:hint="eastAsia"/>
          <w:b/>
          <w:bCs/>
          <w:sz w:val="22"/>
          <w:szCs w:val="24"/>
        </w:rPr>
        <w:t>징계의 종류)</w:t>
      </w:r>
    </w:p>
    <w:p w14:paraId="2C77D3C1" w14:textId="77777777" w:rsidR="00DC3E94" w:rsidRPr="005E2C76" w:rsidRDefault="00DC3E94" w:rsidP="00DC3E94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조합원에</w:t>
      </w:r>
      <w:r w:rsidRPr="005E2C76">
        <w:rPr>
          <w:rFonts w:eastAsiaTheme="minorHAnsi"/>
          <w:sz w:val="22"/>
          <w:szCs w:val="24"/>
        </w:rPr>
        <w:t xml:space="preserve"> 대한 징계의 종류는 다음과 같이 한다.</w:t>
      </w:r>
    </w:p>
    <w:p w14:paraId="0C0358CD" w14:textId="211729E4" w:rsidR="00DC3E94" w:rsidRPr="005E2C76" w:rsidRDefault="00DC3E94" w:rsidP="005A46FB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1. 견책</w:t>
      </w:r>
      <w:r w:rsidRPr="005E2C76">
        <w:rPr>
          <w:rFonts w:eastAsiaTheme="minorHAnsi"/>
          <w:sz w:val="22"/>
          <w:szCs w:val="24"/>
        </w:rPr>
        <w:t xml:space="preserve"> : 경미한 징계사유에 해당하여 시말서를 징구하고 훈계함을 말한다.</w:t>
      </w:r>
    </w:p>
    <w:p w14:paraId="77726119" w14:textId="3C4E46C2" w:rsidR="00DC3E94" w:rsidRPr="005E2C76" w:rsidRDefault="00DC3E94" w:rsidP="0062553B">
      <w:pPr>
        <w:ind w:left="1100" w:hangingChars="500" w:hanging="1100"/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2</w:t>
      </w:r>
      <w:r w:rsidRPr="005E2C76">
        <w:rPr>
          <w:rFonts w:eastAsiaTheme="minorHAnsi"/>
          <w:sz w:val="22"/>
          <w:szCs w:val="24"/>
        </w:rPr>
        <w:t xml:space="preserve">. </w:t>
      </w:r>
      <w:r w:rsidRPr="005E2C76">
        <w:rPr>
          <w:rFonts w:eastAsiaTheme="minorHAnsi" w:hint="eastAsia"/>
          <w:sz w:val="22"/>
          <w:szCs w:val="24"/>
        </w:rPr>
        <w:t>감봉</w:t>
      </w:r>
      <w:r w:rsidRPr="005E2C76">
        <w:rPr>
          <w:rFonts w:eastAsiaTheme="minorHAnsi"/>
          <w:sz w:val="22"/>
          <w:szCs w:val="24"/>
        </w:rPr>
        <w:t xml:space="preserve"> : 사원의 급여를 감액 지급하는 것을 말한다. 다만, 1회의 감액이 평균임금의 1일분의 반액을 초과하지 못하며 그 총액이 1급여지급기의 급여총액의 1할을 초과하지 못한다. 감봉의 기간은 6개월 이내로 한다.</w:t>
      </w:r>
    </w:p>
    <w:p w14:paraId="7A03F7DC" w14:textId="759A209E" w:rsidR="00DC3E94" w:rsidRPr="005E2C76" w:rsidRDefault="00DC3E94" w:rsidP="0062553B">
      <w:pPr>
        <w:ind w:left="1100" w:hangingChars="500" w:hanging="1100"/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3</w:t>
      </w:r>
      <w:r w:rsidRPr="005E2C76">
        <w:rPr>
          <w:rFonts w:eastAsiaTheme="minorHAnsi"/>
          <w:sz w:val="22"/>
          <w:szCs w:val="24"/>
        </w:rPr>
        <w:t xml:space="preserve">. </w:t>
      </w:r>
      <w:r w:rsidRPr="005E2C76">
        <w:rPr>
          <w:rFonts w:eastAsiaTheme="minorHAnsi" w:hint="eastAsia"/>
          <w:sz w:val="22"/>
          <w:szCs w:val="24"/>
        </w:rPr>
        <w:t>정직</w:t>
      </w:r>
      <w:r w:rsidRPr="005E2C76">
        <w:rPr>
          <w:rFonts w:eastAsiaTheme="minorHAnsi"/>
          <w:sz w:val="22"/>
          <w:szCs w:val="24"/>
        </w:rPr>
        <w:t xml:space="preserve"> : 사원의 자격은 보유하나 최대 45일까지 출근 정지 시킴을 말한다. 출근정지 기간 중 급여는 지급하지 않는다.</w:t>
      </w:r>
    </w:p>
    <w:p w14:paraId="07A19896" w14:textId="63B8A731" w:rsidR="007E2788" w:rsidRDefault="00B94B98" w:rsidP="005A46FB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4</w:t>
      </w:r>
      <w:r w:rsidR="00DC3E94" w:rsidRPr="005E2C76">
        <w:rPr>
          <w:rFonts w:eastAsiaTheme="minorHAnsi"/>
          <w:sz w:val="22"/>
          <w:szCs w:val="24"/>
        </w:rPr>
        <w:t xml:space="preserve">. </w:t>
      </w:r>
      <w:r w:rsidR="00DC3E94" w:rsidRPr="005E2C76">
        <w:rPr>
          <w:rFonts w:eastAsiaTheme="minorHAnsi" w:hint="eastAsia"/>
          <w:sz w:val="22"/>
          <w:szCs w:val="24"/>
        </w:rPr>
        <w:t>해고</w:t>
      </w:r>
    </w:p>
    <w:p w14:paraId="03CD9BB4" w14:textId="77777777" w:rsidR="0023731C" w:rsidRPr="005E2C76" w:rsidRDefault="0023731C" w:rsidP="005A46FB">
      <w:pPr>
        <w:rPr>
          <w:rFonts w:eastAsiaTheme="minorHAnsi"/>
          <w:sz w:val="22"/>
          <w:szCs w:val="24"/>
        </w:rPr>
      </w:pPr>
    </w:p>
    <w:p w14:paraId="0D9D36AD" w14:textId="34749F9B" w:rsidR="007E2788" w:rsidRPr="005E2C76" w:rsidRDefault="007E2788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제2</w:t>
      </w:r>
      <w:r w:rsidR="00523437">
        <w:rPr>
          <w:rFonts w:eastAsiaTheme="minorHAnsi" w:hint="eastAsia"/>
          <w:b/>
          <w:bCs/>
          <w:sz w:val="22"/>
          <w:szCs w:val="24"/>
        </w:rPr>
        <w:t>5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(징계위원회)</w:t>
      </w:r>
    </w:p>
    <w:p w14:paraId="5F6A4531" w14:textId="77777777" w:rsidR="00B94B98" w:rsidRPr="005E2C76" w:rsidRDefault="00B94B98" w:rsidP="00B94B98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회사가 조합원을 징계할 경우 징계위원회를 개최하고, 징계 절차를 준수하여야 한다. </w:t>
      </w:r>
    </w:p>
    <w:p w14:paraId="0AED3F46" w14:textId="77777777" w:rsidR="00B94B98" w:rsidRPr="005E2C76" w:rsidRDefault="00B94B98" w:rsidP="00B94B98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2. 징계위원회의 의결은 위원 과반수 출석과 출석위원 과반수의 찬성으로 의결한다. </w:t>
      </w:r>
    </w:p>
    <w:p w14:paraId="44ECF167" w14:textId="4AA10512" w:rsidR="00DC3E94" w:rsidRPr="005E2C76" w:rsidRDefault="00B94B98" w:rsidP="00B94B98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조합원을 징계할 경우 조합 대표는 징계위원이 된다.</w:t>
      </w:r>
    </w:p>
    <w:p w14:paraId="1E4C5690" w14:textId="77777777" w:rsidR="00B94B98" w:rsidRPr="005E2C76" w:rsidRDefault="00B94B98" w:rsidP="00B94B98">
      <w:pPr>
        <w:rPr>
          <w:rFonts w:eastAsiaTheme="minorHAnsi"/>
          <w:sz w:val="22"/>
          <w:szCs w:val="24"/>
        </w:rPr>
      </w:pPr>
    </w:p>
    <w:p w14:paraId="2EE9CCCE" w14:textId="3C645B1D" w:rsidR="007E2788" w:rsidRPr="005E2C76" w:rsidRDefault="007E2788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제2</w:t>
      </w:r>
      <w:r w:rsidR="00523437">
        <w:rPr>
          <w:rFonts w:eastAsiaTheme="minorHAnsi" w:hint="eastAsia"/>
          <w:b/>
          <w:bCs/>
          <w:sz w:val="22"/>
          <w:szCs w:val="24"/>
        </w:rPr>
        <w:t>6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(징계절차)</w:t>
      </w:r>
    </w:p>
    <w:p w14:paraId="5B35DB51" w14:textId="77777777" w:rsidR="00B94B98" w:rsidRPr="005E2C76" w:rsidRDefault="00B94B98" w:rsidP="00B94B98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조합원을 징계하고자 할 때에는 7일전에 해당자에게 통보하여야 한다.</w:t>
      </w:r>
    </w:p>
    <w:p w14:paraId="3C2BA8AA" w14:textId="77777777" w:rsidR="00B94B98" w:rsidRPr="005E2C76" w:rsidRDefault="00B94B98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징계위원회는 징계사유를 안 날로부터 60일 이내에 개최하여야 하며, 당해 조합원에</w:t>
      </w:r>
      <w:r w:rsidRPr="005E2C76">
        <w:rPr>
          <w:rFonts w:eastAsiaTheme="minorHAnsi"/>
          <w:sz w:val="22"/>
          <w:szCs w:val="24"/>
        </w:rPr>
        <w:lastRenderedPageBreak/>
        <w:t>게 소명의 기회를 부여한다.</w:t>
      </w:r>
    </w:p>
    <w:p w14:paraId="42B07335" w14:textId="71F24D5C" w:rsidR="00DC3E94" w:rsidRPr="005E2C76" w:rsidRDefault="00B94B98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징계를 받은 조합원은 5일 이내에 재심을 청구할 수 있고, 재심 청구가 있을 시 징계위원회는 접수일로 부터 10일 이내에 재심을 하여야 한다.</w:t>
      </w:r>
    </w:p>
    <w:p w14:paraId="778EA6D3" w14:textId="77777777" w:rsidR="00B94B98" w:rsidRPr="005E2C76" w:rsidRDefault="00B94B98" w:rsidP="00B94B98">
      <w:pPr>
        <w:rPr>
          <w:rFonts w:eastAsiaTheme="minorHAnsi"/>
          <w:sz w:val="22"/>
          <w:szCs w:val="24"/>
        </w:rPr>
      </w:pPr>
    </w:p>
    <w:p w14:paraId="1AC8B559" w14:textId="65E0449D" w:rsidR="00B94B98" w:rsidRPr="005E2C76" w:rsidRDefault="00B94B98" w:rsidP="00B94B9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제2</w:t>
      </w:r>
      <w:r w:rsidR="00523437">
        <w:rPr>
          <w:rFonts w:eastAsiaTheme="minorHAnsi" w:hint="eastAsia"/>
          <w:b/>
          <w:bCs/>
          <w:sz w:val="22"/>
          <w:szCs w:val="24"/>
        </w:rPr>
        <w:t>7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(해고의 예고와 제한)</w:t>
      </w:r>
    </w:p>
    <w:p w14:paraId="5AEB0B98" w14:textId="77777777" w:rsidR="00B94B98" w:rsidRPr="005E2C76" w:rsidRDefault="00B94B98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조합원을 해고할 경우 해고일로부터 적어도 30일 전에 해고 예고를 해야한다. 30일 전에 해고 예고를 하지 아니하였을 때에는 30일분의 통상임금을 지급한다.</w:t>
      </w:r>
    </w:p>
    <w:p w14:paraId="27642CF8" w14:textId="64065DC7" w:rsidR="00B94B98" w:rsidRPr="005E2C76" w:rsidRDefault="00B94B98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회사는 조합원이 업무상 부상 또는 질병의 요양을 위하여 휴직한 기간과 그 후 30일 동안 및 산전, 산후의 여성이 근로기준법에 따라 휴직한 기간과 그 후 30일 동안은 해고하지 못한다.</w:t>
      </w:r>
    </w:p>
    <w:p w14:paraId="491DE436" w14:textId="77777777" w:rsidR="00B94B98" w:rsidRPr="005E2C76" w:rsidRDefault="00B94B98" w:rsidP="00B94B98">
      <w:pPr>
        <w:rPr>
          <w:rFonts w:eastAsiaTheme="minorHAnsi"/>
          <w:sz w:val="22"/>
          <w:szCs w:val="24"/>
        </w:rPr>
      </w:pPr>
    </w:p>
    <w:p w14:paraId="3769EC68" w14:textId="2A58D6C1" w:rsidR="007E2788" w:rsidRPr="005E2C76" w:rsidRDefault="007E2788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A46FB" w:rsidRPr="005E2C76">
        <w:rPr>
          <w:rFonts w:eastAsiaTheme="minorHAnsi"/>
          <w:b/>
          <w:bCs/>
          <w:sz w:val="22"/>
          <w:szCs w:val="24"/>
        </w:rPr>
        <w:t>2</w:t>
      </w:r>
      <w:r w:rsidR="00523437">
        <w:rPr>
          <w:rFonts w:eastAsiaTheme="minorHAnsi" w:hint="eastAsia"/>
          <w:b/>
          <w:bCs/>
          <w:sz w:val="22"/>
          <w:szCs w:val="24"/>
        </w:rPr>
        <w:t>8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(부당징계와 해고 등)</w:t>
      </w:r>
    </w:p>
    <w:p w14:paraId="52EB7398" w14:textId="77777777" w:rsidR="00B94B98" w:rsidRPr="005E2C76" w:rsidRDefault="00B94B98" w:rsidP="005A46FB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조합원에 대한 징계 결과가 고용노동부, 노동위원회, 법원의 최종판결에 의해 부당징계 또는 부당해고 등의 판정 내지 판결을 받았을 경우에는 다음의 조치를 취하여야 한다.</w:t>
      </w:r>
    </w:p>
    <w:p w14:paraId="2DBE7CBD" w14:textId="77777777" w:rsidR="00B94B98" w:rsidRPr="005E2C76" w:rsidRDefault="00B94B98" w:rsidP="005A46FB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징계를 결정한 날로 소급하여 무효 처분한다.</w:t>
      </w:r>
    </w:p>
    <w:p w14:paraId="7FC4356C" w14:textId="77777777" w:rsidR="00B94B98" w:rsidRPr="005E2C76" w:rsidRDefault="00B94B98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2. 징계로 인해 출근하지 못한 기간의 임금에 대해서는 노동위원회 판정 또는 법원의 판결에 따른다. </w:t>
      </w:r>
    </w:p>
    <w:p w14:paraId="086E8113" w14:textId="25427D7A" w:rsidR="00DC3E94" w:rsidRPr="005E2C76" w:rsidRDefault="00B94B98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회사가 해당 기관의 판정에 불복하여 재심을 청구하거나 행정소송을 기하더라도 초심 결정에 따라 3일 이내에 즉시 복직시켜야 한다.</w:t>
      </w:r>
    </w:p>
    <w:p w14:paraId="27593C6B" w14:textId="77777777" w:rsidR="0062553B" w:rsidRDefault="0062553B" w:rsidP="005A46FB">
      <w:pPr>
        <w:rPr>
          <w:rFonts w:eastAsiaTheme="minorHAnsi"/>
          <w:sz w:val="22"/>
          <w:szCs w:val="24"/>
        </w:rPr>
      </w:pPr>
    </w:p>
    <w:p w14:paraId="3F4AF2D7" w14:textId="77777777" w:rsidR="00002660" w:rsidRPr="005E2C76" w:rsidRDefault="00002660" w:rsidP="005A46FB">
      <w:pPr>
        <w:rPr>
          <w:rFonts w:eastAsiaTheme="minorHAnsi"/>
          <w:sz w:val="22"/>
          <w:szCs w:val="24"/>
        </w:rPr>
      </w:pPr>
    </w:p>
    <w:p w14:paraId="2A8ACB62" w14:textId="1F4AF6BE" w:rsidR="00136A11" w:rsidRPr="005E2C76" w:rsidRDefault="00136A11" w:rsidP="007B7587">
      <w:pPr>
        <w:pStyle w:val="a6"/>
        <w:rPr>
          <w:rFonts w:eastAsiaTheme="minorHAnsi"/>
          <w:b/>
          <w:bCs/>
        </w:rPr>
      </w:pPr>
      <w:bookmarkStart w:id="6" w:name="_Toc78812606"/>
      <w:bookmarkStart w:id="7" w:name="_Toc78813064"/>
      <w:r w:rsidRPr="005E2C76">
        <w:rPr>
          <w:rFonts w:eastAsiaTheme="minorHAnsi" w:hint="eastAsia"/>
          <w:b/>
          <w:bCs/>
        </w:rPr>
        <w:t>제4장 고용안정</w:t>
      </w:r>
      <w:bookmarkEnd w:id="6"/>
      <w:bookmarkEnd w:id="7"/>
    </w:p>
    <w:p w14:paraId="59732097" w14:textId="77777777" w:rsidR="00136A11" w:rsidRPr="005E2C76" w:rsidRDefault="00136A11" w:rsidP="007E2788">
      <w:pPr>
        <w:rPr>
          <w:rFonts w:eastAsiaTheme="minorHAnsi"/>
          <w:sz w:val="22"/>
          <w:szCs w:val="24"/>
        </w:rPr>
      </w:pPr>
    </w:p>
    <w:p w14:paraId="4506B2D6" w14:textId="75BA7A10" w:rsidR="007E2788" w:rsidRPr="005E2C76" w:rsidRDefault="007E2788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29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(적정인력 확보와 고용안정 노력)</w:t>
      </w:r>
    </w:p>
    <w:p w14:paraId="5DB7716E" w14:textId="77777777" w:rsidR="00B94B98" w:rsidRPr="005E2C76" w:rsidRDefault="00B94B98" w:rsidP="00B94B98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회사는 정상적인 업무 수행을 위한 적정 인력을 유지할 수 있도록 노력하여야 한다. </w:t>
      </w:r>
    </w:p>
    <w:p w14:paraId="61876233" w14:textId="77777777" w:rsidR="00B94B98" w:rsidRPr="005E2C76" w:rsidRDefault="00B94B98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lastRenderedPageBreak/>
        <w:t>2. 회사는 인력 충원 및 감원 등 인력 계획에 관한 사항을 조합에 통보하고 협의하여야 한다.</w:t>
      </w:r>
    </w:p>
    <w:p w14:paraId="40DEE124" w14:textId="21CF252E" w:rsidR="00B94B98" w:rsidRPr="005E2C76" w:rsidRDefault="00B94B98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회사는 라인 축소 및 폐지, 공정 통폐합, 일부 양도 등으로 부득이하게 인원을 감축할 경우 노동조합과 협의해야 한다.</w:t>
      </w:r>
    </w:p>
    <w:p w14:paraId="22D229B5" w14:textId="77777777" w:rsidR="00B94B98" w:rsidRPr="005E2C76" w:rsidRDefault="00B94B98" w:rsidP="00B94B98">
      <w:pPr>
        <w:rPr>
          <w:rFonts w:eastAsiaTheme="minorHAnsi"/>
          <w:sz w:val="22"/>
          <w:szCs w:val="24"/>
        </w:rPr>
      </w:pPr>
    </w:p>
    <w:p w14:paraId="47F7E5EC" w14:textId="5A0EA595" w:rsidR="007E2788" w:rsidRPr="005E2C76" w:rsidRDefault="007E2788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제3</w:t>
      </w:r>
      <w:r w:rsidR="00523437">
        <w:rPr>
          <w:rFonts w:eastAsiaTheme="minorHAnsi" w:hint="eastAsia"/>
          <w:b/>
          <w:bCs/>
          <w:sz w:val="22"/>
          <w:szCs w:val="24"/>
        </w:rPr>
        <w:t>0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(경영상 이유에 의한 해고의 제한)</w:t>
      </w:r>
    </w:p>
    <w:p w14:paraId="5A7D6B0F" w14:textId="77777777" w:rsidR="00B94B98" w:rsidRPr="005E2C76" w:rsidRDefault="00B94B98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회사가 긴박한 경영상 이유에 의하여 조합원을 해고하려는 경우 해고를 피하기 위한 노력을 다 하여야 하고 합리적이고 공정한 해고의 기준을 정하여 그 기준에 따라 대상자를 선정하여야 한다. 이 경우 남녀의 성을 이유로 차별하지 않는다. </w:t>
      </w:r>
    </w:p>
    <w:p w14:paraId="2A1A9A04" w14:textId="4BFD55D4" w:rsidR="00B94B98" w:rsidRPr="005E2C76" w:rsidRDefault="005E2C76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2</w:t>
      </w:r>
      <w:r w:rsidR="00B94B98" w:rsidRPr="005E2C76">
        <w:rPr>
          <w:rFonts w:eastAsiaTheme="minorHAnsi"/>
          <w:sz w:val="22"/>
          <w:szCs w:val="24"/>
        </w:rPr>
        <w:t xml:space="preserve">. 회사는 제1항에 따른 해고를 피하기 위한 방법과 해고의 기준 등에 대하여 해고를 하려는 날의 50일 전까지 조합에 통보하고 성실하게 협의한다. </w:t>
      </w:r>
    </w:p>
    <w:p w14:paraId="48A269B3" w14:textId="348B9CBC" w:rsidR="00DC3E94" w:rsidRDefault="005E2C76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3</w:t>
      </w:r>
      <w:r w:rsidR="00B94B98" w:rsidRPr="005E2C76">
        <w:rPr>
          <w:rFonts w:eastAsiaTheme="minorHAnsi"/>
          <w:sz w:val="22"/>
          <w:szCs w:val="24"/>
        </w:rPr>
        <w:t>. 회사는 경영상 이유로 인한 해고 이후 3년 이내에 해고된 조합원이 해고 당시 담당하였던 업무와 같은 업무를 할 구성원을 채용하려고 할 경우 해고된 조합원이 원하면 그 조합원을 우선적으로 고용한다.</w:t>
      </w:r>
    </w:p>
    <w:p w14:paraId="4D10D282" w14:textId="77777777" w:rsidR="0010660D" w:rsidRPr="005E2C76" w:rsidRDefault="0010660D" w:rsidP="0062553B">
      <w:pPr>
        <w:ind w:left="220" w:hangingChars="100" w:hanging="220"/>
        <w:rPr>
          <w:rFonts w:eastAsiaTheme="minorHAnsi"/>
          <w:sz w:val="22"/>
          <w:szCs w:val="24"/>
        </w:rPr>
      </w:pPr>
    </w:p>
    <w:p w14:paraId="7CF0DD68" w14:textId="5022FFD3" w:rsidR="00A9175E" w:rsidRPr="005E2C76" w:rsidRDefault="00A9175E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제3</w:t>
      </w:r>
      <w:r w:rsidR="00523437">
        <w:rPr>
          <w:rFonts w:eastAsiaTheme="minorHAnsi" w:hint="eastAsia"/>
          <w:b/>
          <w:bCs/>
          <w:sz w:val="22"/>
          <w:szCs w:val="24"/>
        </w:rPr>
        <w:t>1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(회사의 분할,</w:t>
      </w:r>
      <w:r w:rsidRPr="005E2C76">
        <w:rPr>
          <w:rFonts w:eastAsiaTheme="minorHAnsi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합병,</w:t>
      </w:r>
      <w:r w:rsidRPr="005E2C76">
        <w:rPr>
          <w:rFonts w:eastAsiaTheme="minorHAnsi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폐업양도 등)</w:t>
      </w:r>
    </w:p>
    <w:p w14:paraId="78059870" w14:textId="0862AC91" w:rsidR="00DC3E94" w:rsidRPr="005E2C76" w:rsidRDefault="00B94B98" w:rsidP="007E2788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회사를</w:t>
      </w:r>
      <w:r w:rsidRPr="005E2C76">
        <w:rPr>
          <w:rFonts w:eastAsiaTheme="minorHAnsi"/>
          <w:sz w:val="22"/>
          <w:szCs w:val="24"/>
        </w:rPr>
        <w:t xml:space="preserve"> 분할, 합병, 양도, 분사, 아웃소싱 하고자 할 때 회사는 사전에 조합에 통보한 뒤 조합과 성실히 협의하여야 하며, 고용 및 근속년수 승계, 단체협약 및 노동조합 승계를 위하여 최대한 노력한다.</w:t>
      </w:r>
    </w:p>
    <w:p w14:paraId="4C82DAB7" w14:textId="77777777" w:rsidR="00B94B98" w:rsidRPr="005E2C76" w:rsidRDefault="00B94B98" w:rsidP="007E2788">
      <w:pPr>
        <w:rPr>
          <w:rFonts w:eastAsiaTheme="minorHAnsi"/>
          <w:sz w:val="22"/>
          <w:szCs w:val="24"/>
        </w:rPr>
      </w:pPr>
    </w:p>
    <w:p w14:paraId="7680E829" w14:textId="1902295C" w:rsidR="00A9175E" w:rsidRPr="005E2C76" w:rsidRDefault="00A9175E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Pr="005E2C76">
        <w:rPr>
          <w:rFonts w:eastAsiaTheme="minorHAnsi"/>
          <w:b/>
          <w:bCs/>
          <w:sz w:val="22"/>
          <w:szCs w:val="24"/>
        </w:rPr>
        <w:t>3</w:t>
      </w:r>
      <w:r w:rsidR="00523437">
        <w:rPr>
          <w:rFonts w:eastAsiaTheme="minorHAnsi" w:hint="eastAsia"/>
          <w:b/>
          <w:bCs/>
          <w:sz w:val="22"/>
          <w:szCs w:val="24"/>
        </w:rPr>
        <w:t>2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(교육훈련)</w:t>
      </w:r>
    </w:p>
    <w:p w14:paraId="326BF63D" w14:textId="77777777" w:rsidR="00B94B98" w:rsidRPr="005E2C76" w:rsidRDefault="00B94B98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신규채용자를 비롯하여 직원의 직무능력 향상을 위하여 필요한 경우 직무교육을 실시할 수 있으며, 조합원은 교육과정에 성실히 임하여야 한다.</w:t>
      </w:r>
    </w:p>
    <w:p w14:paraId="72D24571" w14:textId="77777777" w:rsidR="00B94B98" w:rsidRPr="005E2C76" w:rsidRDefault="00B94B98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직무교육은 근무시간 중에 실시하는 것을 원칙으로 하고, 근무시간 외에 실시할 경우에는 유급으로 교육을 실시할 수 있다.</w:t>
      </w:r>
    </w:p>
    <w:p w14:paraId="07BF049A" w14:textId="77777777" w:rsidR="00B94B98" w:rsidRPr="005E2C76" w:rsidRDefault="00B94B98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회사는 민방위훈련 등 각종 병역의무를 수행하기 위해 필요한 시간은 관계법령에 따라 인정한다.</w:t>
      </w:r>
    </w:p>
    <w:p w14:paraId="1F1A4C9C" w14:textId="462047DC" w:rsidR="00DC3E94" w:rsidRPr="005E2C76" w:rsidRDefault="00B94B98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lastRenderedPageBreak/>
        <w:t>4. 회사는 조합원이 새로운 기술 또는 기계설비 도입 등으로 새로운 직무를 담당하게 될 때 필요한 교육을 실시한다.</w:t>
      </w:r>
    </w:p>
    <w:p w14:paraId="5F719A70" w14:textId="77777777" w:rsidR="00B94B98" w:rsidRPr="005E2C76" w:rsidRDefault="00B94B98" w:rsidP="00B94B98">
      <w:pPr>
        <w:rPr>
          <w:rFonts w:eastAsiaTheme="minorHAnsi"/>
          <w:sz w:val="22"/>
          <w:szCs w:val="24"/>
        </w:rPr>
      </w:pPr>
    </w:p>
    <w:p w14:paraId="17148555" w14:textId="3507FC66" w:rsidR="00A9175E" w:rsidRPr="005E2C76" w:rsidRDefault="00A9175E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제3</w:t>
      </w:r>
      <w:r w:rsidR="00523437">
        <w:rPr>
          <w:rFonts w:eastAsiaTheme="minorHAnsi" w:hint="eastAsia"/>
          <w:b/>
          <w:bCs/>
          <w:sz w:val="22"/>
          <w:szCs w:val="24"/>
        </w:rPr>
        <w:t>3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(신설공장)</w:t>
      </w:r>
    </w:p>
    <w:p w14:paraId="0D6C9897" w14:textId="7E749007" w:rsidR="00A9175E" w:rsidRPr="005E2C76" w:rsidRDefault="00B94B98" w:rsidP="007E2788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공장신설계획 수립 시 조합에 사전 통보하고 조합원의 고용안정 및 </w:t>
      </w:r>
      <w:r w:rsidR="00523437">
        <w:rPr>
          <w:rFonts w:eastAsiaTheme="minorHAnsi" w:hint="eastAsia"/>
          <w:sz w:val="22"/>
          <w:szCs w:val="24"/>
        </w:rPr>
        <w:t>근로</w:t>
      </w:r>
      <w:r w:rsidRPr="005E2C76">
        <w:rPr>
          <w:rFonts w:eastAsiaTheme="minorHAnsi"/>
          <w:sz w:val="22"/>
          <w:szCs w:val="24"/>
        </w:rPr>
        <w:t>조건에 관한 사항은 조합과 협의한다.</w:t>
      </w:r>
    </w:p>
    <w:p w14:paraId="12810B93" w14:textId="77777777" w:rsidR="00B94B98" w:rsidRPr="005E2C76" w:rsidRDefault="00B94B98" w:rsidP="00B94B98">
      <w:pPr>
        <w:rPr>
          <w:rFonts w:eastAsiaTheme="minorHAnsi"/>
          <w:b/>
          <w:bCs/>
          <w:sz w:val="22"/>
          <w:szCs w:val="24"/>
        </w:rPr>
      </w:pPr>
    </w:p>
    <w:p w14:paraId="1399E8B4" w14:textId="4DE9513C" w:rsidR="00B94B98" w:rsidRPr="005E2C76" w:rsidRDefault="00B94B98" w:rsidP="00B94B9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제3</w:t>
      </w:r>
      <w:r w:rsidR="00523437">
        <w:rPr>
          <w:rFonts w:eastAsiaTheme="minorHAnsi" w:hint="eastAsia"/>
          <w:b/>
          <w:bCs/>
          <w:sz w:val="22"/>
          <w:szCs w:val="24"/>
        </w:rPr>
        <w:t>4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(장애인고용)</w:t>
      </w:r>
    </w:p>
    <w:p w14:paraId="2CE7DF3E" w14:textId="77777777" w:rsidR="00B94B98" w:rsidRPr="005E2C76" w:rsidRDefault="00B94B98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장애인을 고용할 경우에는 동일 직무에 종사하는 비 장애인과의 동일한 임금 지급 등 여타의 처우에 차별을 두지 않는다.</w:t>
      </w:r>
    </w:p>
    <w:p w14:paraId="1FAEE528" w14:textId="41AA7974" w:rsidR="00B94B98" w:rsidRPr="005E2C76" w:rsidRDefault="00B94B98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2. 회사는 장애인이 </w:t>
      </w:r>
      <w:r w:rsidR="00523437">
        <w:rPr>
          <w:rFonts w:eastAsiaTheme="minorHAnsi" w:hint="eastAsia"/>
          <w:sz w:val="22"/>
          <w:szCs w:val="24"/>
        </w:rPr>
        <w:t>근로</w:t>
      </w:r>
      <w:r w:rsidRPr="005E2C76">
        <w:rPr>
          <w:rFonts w:eastAsiaTheme="minorHAnsi"/>
          <w:sz w:val="22"/>
          <w:szCs w:val="24"/>
        </w:rPr>
        <w:t>하는데 있어서 적절한 안전조치와 원활한 소통을 위하여 최선의 노력을 한다</w:t>
      </w:r>
      <w:r w:rsidR="000473AF">
        <w:rPr>
          <w:rFonts w:eastAsiaTheme="minorHAnsi" w:hint="eastAsia"/>
          <w:sz w:val="22"/>
          <w:szCs w:val="24"/>
        </w:rPr>
        <w:t>.</w:t>
      </w:r>
    </w:p>
    <w:p w14:paraId="73D12F6E" w14:textId="77777777" w:rsidR="00B94B98" w:rsidRPr="005E2C76" w:rsidRDefault="00B94B98" w:rsidP="007E2788">
      <w:pPr>
        <w:rPr>
          <w:rFonts w:eastAsiaTheme="minorHAnsi"/>
          <w:sz w:val="22"/>
          <w:szCs w:val="24"/>
        </w:rPr>
      </w:pPr>
    </w:p>
    <w:p w14:paraId="54F01C02" w14:textId="77777777" w:rsidR="0062553B" w:rsidRPr="005E2C76" w:rsidRDefault="0062553B" w:rsidP="007E2788">
      <w:pPr>
        <w:rPr>
          <w:rFonts w:eastAsiaTheme="minorHAnsi"/>
          <w:sz w:val="22"/>
          <w:szCs w:val="24"/>
        </w:rPr>
      </w:pPr>
    </w:p>
    <w:p w14:paraId="0AD68E00" w14:textId="41C434F2" w:rsidR="00136A11" w:rsidRPr="005E2C76" w:rsidRDefault="00136A11" w:rsidP="007B7587">
      <w:pPr>
        <w:pStyle w:val="a6"/>
        <w:rPr>
          <w:rFonts w:eastAsiaTheme="minorHAnsi"/>
          <w:b/>
          <w:bCs/>
        </w:rPr>
      </w:pPr>
      <w:bookmarkStart w:id="8" w:name="_Toc78812607"/>
      <w:bookmarkStart w:id="9" w:name="_Toc78813065"/>
      <w:r w:rsidRPr="005E2C76">
        <w:rPr>
          <w:rFonts w:eastAsiaTheme="minorHAnsi" w:hint="eastAsia"/>
          <w:b/>
          <w:bCs/>
        </w:rPr>
        <w:t>제5장 임금</w:t>
      </w:r>
      <w:bookmarkEnd w:id="8"/>
      <w:bookmarkEnd w:id="9"/>
    </w:p>
    <w:p w14:paraId="2DECCFBC" w14:textId="77777777" w:rsidR="00136A11" w:rsidRPr="005E2C76" w:rsidRDefault="00136A11" w:rsidP="007E2788">
      <w:pPr>
        <w:rPr>
          <w:rFonts w:eastAsiaTheme="minorHAnsi"/>
          <w:sz w:val="22"/>
          <w:szCs w:val="24"/>
        </w:rPr>
      </w:pPr>
    </w:p>
    <w:p w14:paraId="4F43DD5E" w14:textId="3155F204" w:rsidR="00264E55" w:rsidRPr="005E2C76" w:rsidRDefault="00264E55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제3</w:t>
      </w:r>
      <w:r w:rsidR="00523437">
        <w:rPr>
          <w:rFonts w:eastAsiaTheme="minorHAnsi" w:hint="eastAsia"/>
          <w:b/>
          <w:bCs/>
          <w:sz w:val="22"/>
          <w:szCs w:val="24"/>
        </w:rPr>
        <w:t>5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(임금)</w:t>
      </w:r>
    </w:p>
    <w:p w14:paraId="1AF80959" w14:textId="7C2D14AD" w:rsidR="00264E55" w:rsidRPr="005E2C76" w:rsidRDefault="00B94B98" w:rsidP="007E2788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조합원에게 별도의 임금협약에 의한 급여표(호봉표)에 의하여 임금을 지급하며, 매년 1월 1일에 2호봉 승호를 실시한다.</w:t>
      </w:r>
    </w:p>
    <w:p w14:paraId="687F31CC" w14:textId="77777777" w:rsidR="00B94B98" w:rsidRPr="005E2C76" w:rsidRDefault="00B94B98" w:rsidP="007E2788">
      <w:pPr>
        <w:rPr>
          <w:rFonts w:eastAsiaTheme="minorHAnsi"/>
          <w:b/>
          <w:bCs/>
          <w:sz w:val="22"/>
          <w:szCs w:val="24"/>
        </w:rPr>
      </w:pPr>
    </w:p>
    <w:p w14:paraId="155690DC" w14:textId="2BE71B48" w:rsidR="00B94B98" w:rsidRPr="005E2C76" w:rsidRDefault="008854D6" w:rsidP="00B94B98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제3</w:t>
      </w:r>
      <w:r w:rsidR="00523437">
        <w:rPr>
          <w:rFonts w:eastAsiaTheme="minorHAnsi" w:hint="eastAsia"/>
          <w:b/>
          <w:bCs/>
          <w:sz w:val="22"/>
          <w:szCs w:val="24"/>
        </w:rPr>
        <w:t>6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/>
          <w:b/>
          <w:bCs/>
          <w:sz w:val="22"/>
          <w:szCs w:val="24"/>
        </w:rPr>
        <w:t>(</w:t>
      </w:r>
      <w:r w:rsidR="00DC3E94" w:rsidRPr="005E2C76">
        <w:rPr>
          <w:rFonts w:eastAsiaTheme="minorHAnsi" w:hint="eastAsia"/>
          <w:b/>
          <w:bCs/>
          <w:sz w:val="22"/>
          <w:szCs w:val="24"/>
        </w:rPr>
        <w:t>수당</w:t>
      </w:r>
      <w:r w:rsidRPr="005E2C76">
        <w:rPr>
          <w:rFonts w:eastAsiaTheme="minorHAnsi" w:hint="eastAsia"/>
          <w:b/>
          <w:bCs/>
          <w:sz w:val="22"/>
          <w:szCs w:val="24"/>
        </w:rPr>
        <w:t>)</w:t>
      </w:r>
    </w:p>
    <w:p w14:paraId="35000810" w14:textId="77777777" w:rsidR="00B94B98" w:rsidRPr="005E2C76" w:rsidRDefault="00B94B98" w:rsidP="00B94B98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다음과 같이 특수직무수당을 매월 급여에 산정하여 지급한다.</w:t>
      </w:r>
    </w:p>
    <w:p w14:paraId="526F85D9" w14:textId="5D421F5F" w:rsidR="00DC3E94" w:rsidRPr="005E2C76" w:rsidRDefault="00B94B98" w:rsidP="00B94B98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무균실 출입수당 : 1,600원/시간</w:t>
      </w:r>
    </w:p>
    <w:p w14:paraId="6978443E" w14:textId="77777777" w:rsidR="00B94B98" w:rsidRDefault="00B94B98" w:rsidP="007E2788">
      <w:pPr>
        <w:rPr>
          <w:rFonts w:eastAsiaTheme="minorHAnsi"/>
          <w:b/>
          <w:bCs/>
          <w:sz w:val="22"/>
          <w:szCs w:val="24"/>
        </w:rPr>
      </w:pPr>
    </w:p>
    <w:p w14:paraId="39530503" w14:textId="77777777" w:rsidR="00002660" w:rsidRPr="005E2C76" w:rsidRDefault="00002660" w:rsidP="007E2788">
      <w:pPr>
        <w:rPr>
          <w:rFonts w:eastAsiaTheme="minorHAnsi"/>
          <w:b/>
          <w:bCs/>
          <w:sz w:val="22"/>
          <w:szCs w:val="24"/>
        </w:rPr>
      </w:pPr>
    </w:p>
    <w:p w14:paraId="7FD5D0B2" w14:textId="301C80CB" w:rsidR="00DC3E94" w:rsidRPr="005E2C76" w:rsidRDefault="00DC3E94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lastRenderedPageBreak/>
        <w:t>제3</w:t>
      </w:r>
      <w:r w:rsidR="00523437">
        <w:rPr>
          <w:rFonts w:eastAsiaTheme="minorHAnsi" w:hint="eastAsia"/>
          <w:b/>
          <w:bCs/>
          <w:sz w:val="22"/>
          <w:szCs w:val="24"/>
        </w:rPr>
        <w:t>7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(상여금)</w:t>
      </w:r>
    </w:p>
    <w:p w14:paraId="7337089E" w14:textId="77777777" w:rsidR="00B94B98" w:rsidRPr="005E2C76" w:rsidRDefault="00B94B98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조합원에 대한 상여금은 년간 기본급의 800%를 지급하며 매월 각각 50%를 지급하고 설날, 추석에 각각 100%를 지급한다. 단, 설날, 추석 상여금은 직무외 상병 휴직자에 대하여도 전액 지급한다.</w:t>
      </w:r>
    </w:p>
    <w:p w14:paraId="2152833F" w14:textId="77777777" w:rsidR="00B94B98" w:rsidRPr="005E2C76" w:rsidRDefault="00B94B98" w:rsidP="00B94B98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상여금은 지급일 당시 재직 중인 조합원에게 지급한다.</w:t>
      </w:r>
    </w:p>
    <w:p w14:paraId="23788C97" w14:textId="7581C64D" w:rsidR="00DC3E94" w:rsidRPr="005E2C76" w:rsidRDefault="00B94B98" w:rsidP="00B94B98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회사는 조합원에게 특별 상여금을 지급할 경우 조합과 사전 협의한다.</w:t>
      </w:r>
    </w:p>
    <w:p w14:paraId="0EA15D94" w14:textId="77777777" w:rsidR="00B94B98" w:rsidRPr="005E2C76" w:rsidRDefault="00B94B98" w:rsidP="00B94B98">
      <w:pPr>
        <w:rPr>
          <w:rFonts w:eastAsiaTheme="minorHAnsi"/>
          <w:b/>
          <w:bCs/>
          <w:sz w:val="22"/>
          <w:szCs w:val="24"/>
        </w:rPr>
      </w:pPr>
    </w:p>
    <w:p w14:paraId="1A431A00" w14:textId="37169BDF" w:rsidR="008854D6" w:rsidRPr="005E2C76" w:rsidRDefault="008854D6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제3</w:t>
      </w:r>
      <w:r w:rsidR="00523437">
        <w:rPr>
          <w:rFonts w:eastAsiaTheme="minorHAnsi" w:hint="eastAsia"/>
          <w:b/>
          <w:bCs/>
          <w:sz w:val="22"/>
          <w:szCs w:val="24"/>
        </w:rPr>
        <w:t>8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(임금인상 및 임금체계의 개편)</w:t>
      </w:r>
    </w:p>
    <w:p w14:paraId="2C96DE72" w14:textId="77777777" w:rsidR="00B94B98" w:rsidRPr="005E2C76" w:rsidRDefault="00B94B98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매년 1월 1일부로 임금을 인상하며, 임금인상 기준은 단체교섭으로 결정한다. 단, 임금 교섭이 지연될 경우에는 소급 적용한다.</w:t>
      </w:r>
    </w:p>
    <w:p w14:paraId="16FACD51" w14:textId="32E07AE1" w:rsidR="00DC3E94" w:rsidRPr="005E2C76" w:rsidRDefault="00B94B98" w:rsidP="00B94B98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회사는 조합원에게 적용되는 임금체계 개편 시 사전에 노동조합과 합의한다.</w:t>
      </w:r>
    </w:p>
    <w:p w14:paraId="68D6DDCE" w14:textId="77777777" w:rsidR="00B94B98" w:rsidRPr="005E2C76" w:rsidRDefault="00B94B98" w:rsidP="00B94B98">
      <w:pPr>
        <w:rPr>
          <w:rFonts w:eastAsiaTheme="minorHAnsi"/>
          <w:sz w:val="22"/>
          <w:szCs w:val="24"/>
        </w:rPr>
      </w:pPr>
    </w:p>
    <w:p w14:paraId="0A6603AA" w14:textId="001261DA" w:rsidR="008854D6" w:rsidRPr="005E2C76" w:rsidRDefault="008854D6" w:rsidP="008854D6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39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(임금저하 불가)</w:t>
      </w:r>
    </w:p>
    <w:p w14:paraId="36713EFE" w14:textId="4B73DF1D" w:rsidR="008854D6" w:rsidRDefault="00B94B98" w:rsidP="008854D6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조합과 협의 없이는 조합원의 배치전환, 임금의 지불형태 전환(일급제의 월급제로 전환 등), 생산성 저하, 경영부실 등 어떠한 이유로도 통상임금을 저하시킬 수 없다.</w:t>
      </w:r>
    </w:p>
    <w:p w14:paraId="5C40A602" w14:textId="77777777" w:rsidR="00523437" w:rsidRPr="005E2C76" w:rsidRDefault="00523437" w:rsidP="008854D6">
      <w:pPr>
        <w:rPr>
          <w:rFonts w:eastAsiaTheme="minorHAnsi"/>
          <w:sz w:val="22"/>
          <w:szCs w:val="24"/>
        </w:rPr>
      </w:pPr>
    </w:p>
    <w:p w14:paraId="77AB75BA" w14:textId="45010A67" w:rsidR="008854D6" w:rsidRPr="005E2C76" w:rsidRDefault="00257F4A" w:rsidP="008854D6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40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(임금지급일)</w:t>
      </w:r>
    </w:p>
    <w:p w14:paraId="432AC74E" w14:textId="297E9E22" w:rsidR="00B94B98" w:rsidRPr="005E2C76" w:rsidRDefault="00515EAD" w:rsidP="008854D6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매월 25일에 임금을 통화로 전액 본인에게 지급한다. 단, 지급일이 휴일인 경우에는 그 전일에 지급한다.</w:t>
      </w:r>
    </w:p>
    <w:p w14:paraId="79854FDF" w14:textId="77777777" w:rsidR="00515EAD" w:rsidRPr="005E2C76" w:rsidRDefault="00515EAD" w:rsidP="008854D6">
      <w:pPr>
        <w:rPr>
          <w:rFonts w:eastAsiaTheme="minorHAnsi"/>
          <w:sz w:val="22"/>
          <w:szCs w:val="24"/>
        </w:rPr>
      </w:pPr>
    </w:p>
    <w:p w14:paraId="42F64D11" w14:textId="11C7793C" w:rsidR="00257F4A" w:rsidRPr="005E2C76" w:rsidRDefault="00257F4A" w:rsidP="008854D6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제4</w:t>
      </w:r>
      <w:r w:rsidR="00523437">
        <w:rPr>
          <w:rFonts w:eastAsiaTheme="minorHAnsi" w:hint="eastAsia"/>
          <w:b/>
          <w:bCs/>
          <w:sz w:val="22"/>
          <w:szCs w:val="24"/>
        </w:rPr>
        <w:t>1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(임금의 임의공제 금지)</w:t>
      </w:r>
    </w:p>
    <w:p w14:paraId="4821992D" w14:textId="77777777" w:rsidR="00515EAD" w:rsidRPr="005E2C76" w:rsidRDefault="00515EAD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다음 각 항을 제외하고는 임금에서 임의적으로 공제할 수 없다.</w:t>
      </w:r>
    </w:p>
    <w:p w14:paraId="4BFE2D7C" w14:textId="77777777" w:rsidR="00515EAD" w:rsidRPr="005E2C76" w:rsidRDefault="00515EAD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근로소득세, 주민세</w:t>
      </w:r>
    </w:p>
    <w:p w14:paraId="7123DB97" w14:textId="77777777" w:rsidR="00515EAD" w:rsidRPr="005E2C76" w:rsidRDefault="00515EAD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건강보험료(장기요양보험료 포함), 고용보험료, 국민연금 분담금</w:t>
      </w:r>
    </w:p>
    <w:p w14:paraId="07AC1F21" w14:textId="77777777" w:rsidR="00515EAD" w:rsidRPr="005E2C76" w:rsidRDefault="00515EAD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조합비, 조합 결의에 의한 부과금</w:t>
      </w:r>
    </w:p>
    <w:p w14:paraId="7132DE6C" w14:textId="77777777" w:rsidR="00515EAD" w:rsidRPr="005E2C76" w:rsidRDefault="00515EAD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lastRenderedPageBreak/>
        <w:t xml:space="preserve">4. 법원의 판결 또는 법률에 정한 사항 </w:t>
      </w:r>
    </w:p>
    <w:p w14:paraId="6B08A5D8" w14:textId="77777777" w:rsidR="005E2C76" w:rsidRPr="005E2C76" w:rsidRDefault="00515EAD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5. 기타 노사합의로 결정한 사항</w:t>
      </w:r>
    </w:p>
    <w:p w14:paraId="4ED2E4D7" w14:textId="1279AD08" w:rsidR="00515EAD" w:rsidRPr="005E2C76" w:rsidRDefault="00515EAD" w:rsidP="005E2C76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단, 조합원 본인의 서면 동의가 있어야 함.</w:t>
      </w:r>
    </w:p>
    <w:p w14:paraId="575A7FF5" w14:textId="77777777" w:rsidR="00515EAD" w:rsidRPr="005E2C76" w:rsidRDefault="00515EAD" w:rsidP="00515EAD">
      <w:pPr>
        <w:rPr>
          <w:rFonts w:eastAsiaTheme="minorHAnsi"/>
          <w:sz w:val="22"/>
          <w:szCs w:val="24"/>
        </w:rPr>
      </w:pPr>
    </w:p>
    <w:p w14:paraId="15C890D8" w14:textId="2C6DCEE1" w:rsidR="00257F4A" w:rsidRPr="005E2C76" w:rsidRDefault="00257F4A" w:rsidP="008854D6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제4</w:t>
      </w:r>
      <w:r w:rsidR="00523437">
        <w:rPr>
          <w:rFonts w:eastAsiaTheme="minorHAnsi" w:hint="eastAsia"/>
          <w:b/>
          <w:bCs/>
          <w:sz w:val="22"/>
          <w:szCs w:val="24"/>
        </w:rPr>
        <w:t>2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(비상시 지불)</w:t>
      </w:r>
    </w:p>
    <w:p w14:paraId="07CAC530" w14:textId="77777777" w:rsidR="00515EAD" w:rsidRPr="005E2C76" w:rsidRDefault="00515EAD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다음 각 호에 해당하는 직원이 노동력 제공에 대한 대가를 청구할 때 임금 지급일 이전이라도 이를 지급하여야 한다.</w:t>
      </w:r>
    </w:p>
    <w:p w14:paraId="08FB7FE2" w14:textId="77777777" w:rsidR="00515EAD" w:rsidRPr="005E2C76" w:rsidRDefault="00515EAD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배우자 또는 본인의 출산</w:t>
      </w:r>
    </w:p>
    <w:p w14:paraId="3365B27B" w14:textId="77777777" w:rsidR="00515EAD" w:rsidRPr="005E2C76" w:rsidRDefault="00515EAD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직계가족(본인포함)의 질병, 재해, 사망</w:t>
      </w:r>
    </w:p>
    <w:p w14:paraId="5F7CE70F" w14:textId="77777777" w:rsidR="00515EAD" w:rsidRPr="005E2C76" w:rsidRDefault="00515EAD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본인 또는 자녀의 결혼</w:t>
      </w:r>
    </w:p>
    <w:p w14:paraId="7EBD2C3F" w14:textId="55B90423" w:rsidR="00DC3E94" w:rsidRPr="005E2C76" w:rsidRDefault="00515EAD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 부득이한 사유로 1주일 이상 귀향하게 되는 경우</w:t>
      </w:r>
    </w:p>
    <w:p w14:paraId="35E09CD0" w14:textId="77777777" w:rsidR="00515EAD" w:rsidRPr="005E2C76" w:rsidRDefault="00515EAD" w:rsidP="00515EAD">
      <w:pPr>
        <w:rPr>
          <w:rFonts w:eastAsiaTheme="minorHAnsi"/>
          <w:sz w:val="22"/>
          <w:szCs w:val="24"/>
        </w:rPr>
      </w:pPr>
    </w:p>
    <w:p w14:paraId="0D060917" w14:textId="051DA147" w:rsidR="00257F4A" w:rsidRPr="005E2C76" w:rsidRDefault="00257F4A" w:rsidP="008854D6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제4</w:t>
      </w:r>
      <w:r w:rsidR="00523437">
        <w:rPr>
          <w:rFonts w:eastAsiaTheme="minorHAnsi" w:hint="eastAsia"/>
          <w:b/>
          <w:bCs/>
          <w:sz w:val="22"/>
          <w:szCs w:val="24"/>
        </w:rPr>
        <w:t>3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(휴업지불)</w:t>
      </w:r>
    </w:p>
    <w:p w14:paraId="090D788A" w14:textId="43A2D72C" w:rsidR="00DC3E94" w:rsidRDefault="00515EAD" w:rsidP="00DC3E94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회사의</w:t>
      </w:r>
      <w:r w:rsidRPr="005E2C76">
        <w:rPr>
          <w:rFonts w:eastAsiaTheme="minorHAnsi"/>
          <w:sz w:val="22"/>
          <w:szCs w:val="24"/>
        </w:rPr>
        <w:t xml:space="preserve"> 귀책사유로 휴업하는 경우에 회사는 휴업기간 동안 그 조합원에게 평균임금의 100분의 70 이상의 수당을 지급하여야 한다. 다만, 평균임금의 100분의 70에 해당하는 금액이 통상임금을 초과하는 경우에는 통상임금을 휴업수당으로 지급할 수 있다.</w:t>
      </w:r>
    </w:p>
    <w:p w14:paraId="38F6B613" w14:textId="77777777" w:rsidR="00523437" w:rsidRPr="005E2C76" w:rsidRDefault="00523437" w:rsidP="00DC3E94">
      <w:pPr>
        <w:rPr>
          <w:rFonts w:eastAsiaTheme="minorHAnsi"/>
          <w:sz w:val="22"/>
          <w:szCs w:val="24"/>
        </w:rPr>
      </w:pPr>
    </w:p>
    <w:p w14:paraId="42B77D22" w14:textId="69F00B84" w:rsidR="00257F4A" w:rsidRPr="005E2C76" w:rsidRDefault="00257F4A" w:rsidP="008854D6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제4</w:t>
      </w:r>
      <w:r w:rsidR="00523437">
        <w:rPr>
          <w:rFonts w:eastAsiaTheme="minorHAnsi" w:hint="eastAsia"/>
          <w:b/>
          <w:bCs/>
          <w:sz w:val="22"/>
          <w:szCs w:val="24"/>
        </w:rPr>
        <w:t>4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(퇴직연금제도의 전환 및 중도인출)</w:t>
      </w:r>
    </w:p>
    <w:p w14:paraId="1E3F5470" w14:textId="3026DE64" w:rsidR="00515EAD" w:rsidRPr="005E2C76" w:rsidRDefault="00515EAD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회사는 조합원에게 적용되는 </w:t>
      </w:r>
      <w:r w:rsidR="000473AF" w:rsidRPr="00BA543F">
        <w:rPr>
          <w:rFonts w:eastAsiaTheme="minorHAnsi"/>
          <w:sz w:val="22"/>
          <w:szCs w:val="24"/>
        </w:rPr>
        <w:t>퇴직</w:t>
      </w:r>
      <w:r w:rsidR="00BA543F">
        <w:rPr>
          <w:rFonts w:eastAsiaTheme="minorHAnsi" w:hint="eastAsia"/>
          <w:sz w:val="22"/>
          <w:szCs w:val="24"/>
        </w:rPr>
        <w:t xml:space="preserve">급여 </w:t>
      </w:r>
      <w:r w:rsidRPr="00BA543F">
        <w:rPr>
          <w:rFonts w:eastAsiaTheme="minorHAnsi"/>
          <w:sz w:val="22"/>
          <w:szCs w:val="24"/>
        </w:rPr>
        <w:t xml:space="preserve">제도를 변경하는 </w:t>
      </w:r>
      <w:r w:rsidRPr="005E2C76">
        <w:rPr>
          <w:rFonts w:eastAsiaTheme="minorHAnsi"/>
          <w:sz w:val="22"/>
          <w:szCs w:val="24"/>
        </w:rPr>
        <w:t xml:space="preserve">경우 조합과 협의한다. </w:t>
      </w:r>
    </w:p>
    <w:p w14:paraId="7E971E48" w14:textId="77777777" w:rsidR="00515EAD" w:rsidRPr="005E2C76" w:rsidRDefault="00515EAD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2. 회사는 조합이 요청하는 경우 퇴직연금액 적립에 관한 사항을 제공할 수 있다. </w:t>
      </w:r>
    </w:p>
    <w:p w14:paraId="516AF7E5" w14:textId="40F414F0" w:rsidR="00515EAD" w:rsidRPr="00002660" w:rsidRDefault="00515EAD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퇴직금 및 퇴직연금의 중도 인출에 대하여는 근로자퇴직급여 보장법에 따른다.</w:t>
      </w:r>
    </w:p>
    <w:p w14:paraId="1968B074" w14:textId="77777777" w:rsidR="0010660D" w:rsidRPr="005E2C76" w:rsidRDefault="0010660D" w:rsidP="00515EAD">
      <w:pPr>
        <w:rPr>
          <w:rFonts w:eastAsiaTheme="minorHAnsi"/>
          <w:sz w:val="22"/>
          <w:szCs w:val="24"/>
        </w:rPr>
      </w:pPr>
    </w:p>
    <w:p w14:paraId="139257E8" w14:textId="68C12435" w:rsidR="00515EAD" w:rsidRPr="005E2C76" w:rsidRDefault="00257F4A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제4</w:t>
      </w:r>
      <w:r w:rsidR="00523437">
        <w:rPr>
          <w:rFonts w:eastAsiaTheme="minorHAnsi" w:hint="eastAsia"/>
          <w:b/>
          <w:bCs/>
          <w:sz w:val="22"/>
          <w:szCs w:val="24"/>
        </w:rPr>
        <w:t>5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(퇴직금)</w:t>
      </w:r>
    </w:p>
    <w:p w14:paraId="70432257" w14:textId="77777777" w:rsidR="00515EAD" w:rsidRPr="005E2C76" w:rsidRDefault="00515EAD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조합원으로 만 1년 이상 근속한 자가 퇴직할 경우에는 입사일(수습기간 포함)로부터 계산하여 평균임금을 기준으로 퇴직금을 지급한다.</w:t>
      </w:r>
    </w:p>
    <w:p w14:paraId="5A89533F" w14:textId="730A254D" w:rsidR="00515EAD" w:rsidRPr="005E2C76" w:rsidRDefault="00515EAD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lastRenderedPageBreak/>
        <w:t xml:space="preserve">1. 년 미만에 대하여는 월할 계산하여 지급한다. 단, 월 미만은 1월로 절상 계산한다.         </w:t>
      </w:r>
    </w:p>
    <w:p w14:paraId="614B8A73" w14:textId="6745E751" w:rsidR="00515EAD" w:rsidRPr="005E2C76" w:rsidRDefault="00515EAD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평균임금 산정은 퇴직사유가 발생하기 이전 3개월간에 지급된 임금 및 기타 일체의 상여금을 포함한다.</w:t>
      </w:r>
    </w:p>
    <w:p w14:paraId="2DA6AC12" w14:textId="77777777" w:rsidR="005A46FB" w:rsidRPr="005E2C76" w:rsidRDefault="00515EAD" w:rsidP="00515EAD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회사는 퇴직하는 조합원에게 퇴직전별금을 지급한다.</w:t>
      </w:r>
    </w:p>
    <w:p w14:paraId="0F91A9D6" w14:textId="6E240707" w:rsidR="00515EAD" w:rsidRPr="005E2C76" w:rsidRDefault="005A46FB" w:rsidP="005A46FB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 xml:space="preserve">1) </w:t>
      </w:r>
      <w:r w:rsidR="00515EAD" w:rsidRPr="005E2C76">
        <w:rPr>
          <w:rFonts w:eastAsiaTheme="minorHAnsi"/>
          <w:sz w:val="22"/>
          <w:szCs w:val="24"/>
        </w:rPr>
        <w:t>10년 미만 근속자 : 근속년수 × 25,000원</w:t>
      </w:r>
    </w:p>
    <w:p w14:paraId="622D2725" w14:textId="772E853C" w:rsidR="00515EAD" w:rsidRPr="005E2C76" w:rsidRDefault="00515EAD" w:rsidP="00515EAD">
      <w:pPr>
        <w:rPr>
          <w:rFonts w:eastAsiaTheme="minorHAnsi"/>
          <w:color w:val="000000" w:themeColor="text1"/>
          <w:sz w:val="22"/>
          <w:szCs w:val="24"/>
        </w:rPr>
      </w:pPr>
      <w:r w:rsidRPr="005E2C76">
        <w:rPr>
          <w:rFonts w:eastAsiaTheme="minorHAnsi"/>
          <w:color w:val="000000" w:themeColor="text1"/>
          <w:sz w:val="22"/>
          <w:szCs w:val="24"/>
        </w:rPr>
        <w:t xml:space="preserve">  </w:t>
      </w:r>
      <w:r w:rsidR="005A46FB" w:rsidRPr="005E2C76">
        <w:rPr>
          <w:rFonts w:eastAsiaTheme="minorHAnsi" w:hint="eastAsia"/>
          <w:color w:val="000000" w:themeColor="text1"/>
          <w:sz w:val="22"/>
          <w:szCs w:val="24"/>
        </w:rPr>
        <w:t xml:space="preserve">2) </w:t>
      </w:r>
      <w:r w:rsidRPr="005E2C76">
        <w:rPr>
          <w:rFonts w:eastAsiaTheme="minorHAnsi"/>
          <w:color w:val="000000" w:themeColor="text1"/>
          <w:sz w:val="22"/>
          <w:szCs w:val="24"/>
        </w:rPr>
        <w:t>10년 이상 근속자 : 근속년수 × 30,000원</w:t>
      </w:r>
    </w:p>
    <w:p w14:paraId="6103DA75" w14:textId="77777777" w:rsidR="005A46FB" w:rsidRPr="005E2C76" w:rsidRDefault="00515EAD" w:rsidP="00515EAD">
      <w:pPr>
        <w:rPr>
          <w:rFonts w:eastAsiaTheme="minorHAnsi"/>
          <w:color w:val="000000" w:themeColor="text1"/>
          <w:sz w:val="22"/>
          <w:szCs w:val="24"/>
        </w:rPr>
      </w:pPr>
      <w:r w:rsidRPr="005E2C76">
        <w:rPr>
          <w:rFonts w:eastAsiaTheme="minorHAnsi"/>
          <w:color w:val="000000" w:themeColor="text1"/>
          <w:sz w:val="22"/>
          <w:szCs w:val="24"/>
        </w:rPr>
        <w:t xml:space="preserve">4. 퇴직금 가산율 </w:t>
      </w:r>
    </w:p>
    <w:p w14:paraId="31F71554" w14:textId="6BE09610" w:rsidR="00515EAD" w:rsidRPr="005E2C76" w:rsidRDefault="005A46FB" w:rsidP="005A46FB">
      <w:pPr>
        <w:ind w:firstLineChars="100" w:firstLine="220"/>
        <w:rPr>
          <w:rFonts w:eastAsiaTheme="minorHAnsi"/>
          <w:color w:val="000000" w:themeColor="text1"/>
          <w:sz w:val="22"/>
          <w:szCs w:val="24"/>
        </w:rPr>
      </w:pPr>
      <w:r w:rsidRPr="005E2C76">
        <w:rPr>
          <w:rFonts w:eastAsiaTheme="minorHAnsi" w:hint="eastAsia"/>
          <w:color w:val="000000" w:themeColor="text1"/>
          <w:sz w:val="22"/>
          <w:szCs w:val="24"/>
        </w:rPr>
        <w:t>1)</w:t>
      </w:r>
      <w:r w:rsidR="00515EAD" w:rsidRPr="005E2C76">
        <w:rPr>
          <w:rFonts w:eastAsiaTheme="minorHAnsi"/>
          <w:color w:val="000000" w:themeColor="text1"/>
          <w:sz w:val="22"/>
          <w:szCs w:val="24"/>
        </w:rPr>
        <w:t xml:space="preserve"> 6년 이상 근속자  : 근속년수 + 1년</w:t>
      </w:r>
    </w:p>
    <w:p w14:paraId="69C5E70A" w14:textId="59823D86" w:rsidR="00DC3E94" w:rsidRPr="005E2C76" w:rsidRDefault="00515EAD" w:rsidP="00515EAD">
      <w:pPr>
        <w:rPr>
          <w:rFonts w:eastAsiaTheme="minorHAnsi"/>
          <w:color w:val="000000" w:themeColor="text1"/>
          <w:sz w:val="22"/>
          <w:szCs w:val="24"/>
        </w:rPr>
      </w:pPr>
      <w:r w:rsidRPr="005E2C76">
        <w:rPr>
          <w:rFonts w:eastAsiaTheme="minorHAnsi"/>
          <w:color w:val="000000" w:themeColor="text1"/>
          <w:sz w:val="22"/>
          <w:szCs w:val="24"/>
        </w:rPr>
        <w:t xml:space="preserve">  </w:t>
      </w:r>
      <w:r w:rsidR="005A46FB" w:rsidRPr="005E2C76">
        <w:rPr>
          <w:rFonts w:eastAsiaTheme="minorHAnsi" w:hint="eastAsia"/>
          <w:color w:val="000000" w:themeColor="text1"/>
          <w:sz w:val="22"/>
          <w:szCs w:val="24"/>
        </w:rPr>
        <w:t>2)</w:t>
      </w:r>
      <w:r w:rsidRPr="005E2C76">
        <w:rPr>
          <w:rFonts w:eastAsiaTheme="minorHAnsi"/>
          <w:color w:val="000000" w:themeColor="text1"/>
          <w:sz w:val="22"/>
          <w:szCs w:val="24"/>
        </w:rPr>
        <w:t xml:space="preserve"> 11년 이상 근속자 : 근속년수 + 2년</w:t>
      </w:r>
    </w:p>
    <w:p w14:paraId="3DDC73AF" w14:textId="77777777" w:rsidR="00515EAD" w:rsidRPr="005E2C76" w:rsidRDefault="00515EAD" w:rsidP="00515EAD">
      <w:pPr>
        <w:rPr>
          <w:rFonts w:eastAsiaTheme="minorHAnsi"/>
          <w:color w:val="000000" w:themeColor="text1"/>
          <w:sz w:val="22"/>
          <w:szCs w:val="24"/>
        </w:rPr>
      </w:pPr>
    </w:p>
    <w:p w14:paraId="643B5D44" w14:textId="77777777" w:rsidR="0062553B" w:rsidRPr="005E2C76" w:rsidRDefault="0062553B" w:rsidP="00515EAD">
      <w:pPr>
        <w:rPr>
          <w:rFonts w:eastAsiaTheme="minorHAnsi"/>
          <w:color w:val="000000" w:themeColor="text1"/>
          <w:sz w:val="22"/>
          <w:szCs w:val="24"/>
        </w:rPr>
      </w:pPr>
    </w:p>
    <w:p w14:paraId="11ABA4AC" w14:textId="1A66D697" w:rsidR="00136A11" w:rsidRPr="005E2C76" w:rsidRDefault="00136A11" w:rsidP="007B7587">
      <w:pPr>
        <w:pStyle w:val="a6"/>
        <w:rPr>
          <w:rFonts w:eastAsiaTheme="minorHAnsi"/>
          <w:b/>
          <w:bCs/>
          <w:color w:val="000000" w:themeColor="text1"/>
        </w:rPr>
      </w:pPr>
      <w:bookmarkStart w:id="10" w:name="_Toc78812608"/>
      <w:bookmarkStart w:id="11" w:name="_Toc78813066"/>
      <w:r w:rsidRPr="005E2C76">
        <w:rPr>
          <w:rFonts w:eastAsiaTheme="minorHAnsi" w:hint="eastAsia"/>
          <w:b/>
          <w:bCs/>
          <w:color w:val="000000" w:themeColor="text1"/>
        </w:rPr>
        <w:t>제6장 근로시간,</w:t>
      </w:r>
      <w:r w:rsidRPr="005E2C76">
        <w:rPr>
          <w:rFonts w:eastAsiaTheme="minorHAnsi"/>
          <w:b/>
          <w:bCs/>
          <w:color w:val="000000" w:themeColor="text1"/>
        </w:rPr>
        <w:t xml:space="preserve"> </w:t>
      </w:r>
      <w:r w:rsidRPr="005E2C76">
        <w:rPr>
          <w:rFonts w:eastAsiaTheme="minorHAnsi" w:hint="eastAsia"/>
          <w:b/>
          <w:bCs/>
          <w:color w:val="000000" w:themeColor="text1"/>
        </w:rPr>
        <w:t>휴일 및 휴가</w:t>
      </w:r>
      <w:bookmarkEnd w:id="10"/>
      <w:bookmarkEnd w:id="11"/>
    </w:p>
    <w:p w14:paraId="25889F0B" w14:textId="77777777" w:rsidR="00136A11" w:rsidRPr="005E2C76" w:rsidRDefault="00136A11" w:rsidP="008854D6">
      <w:pPr>
        <w:rPr>
          <w:rFonts w:eastAsiaTheme="minorHAnsi"/>
          <w:color w:val="000000" w:themeColor="text1"/>
          <w:sz w:val="22"/>
          <w:szCs w:val="24"/>
        </w:rPr>
      </w:pPr>
    </w:p>
    <w:p w14:paraId="60BC64A7" w14:textId="3DB10E18" w:rsidR="008854D6" w:rsidRPr="005E2C76" w:rsidRDefault="0071722A" w:rsidP="007E2788">
      <w:pPr>
        <w:rPr>
          <w:rFonts w:eastAsiaTheme="minorHAnsi"/>
          <w:b/>
          <w:bCs/>
          <w:color w:val="000000" w:themeColor="text1"/>
          <w:sz w:val="22"/>
          <w:szCs w:val="24"/>
        </w:rPr>
      </w:pPr>
      <w:r w:rsidRPr="005E2C76">
        <w:rPr>
          <w:rFonts w:eastAsiaTheme="minorHAnsi" w:hint="eastAsia"/>
          <w:b/>
          <w:bCs/>
          <w:color w:val="000000" w:themeColor="text1"/>
          <w:sz w:val="22"/>
          <w:szCs w:val="24"/>
        </w:rPr>
        <w:t>제4</w:t>
      </w:r>
      <w:r w:rsidR="00523437">
        <w:rPr>
          <w:rFonts w:eastAsiaTheme="minorHAnsi" w:hint="eastAsia"/>
          <w:b/>
          <w:bCs/>
          <w:color w:val="000000" w:themeColor="text1"/>
          <w:sz w:val="22"/>
          <w:szCs w:val="24"/>
        </w:rPr>
        <w:t>6</w:t>
      </w:r>
      <w:r w:rsidRPr="005E2C76">
        <w:rPr>
          <w:rFonts w:eastAsiaTheme="minorHAnsi" w:hint="eastAsia"/>
          <w:b/>
          <w:bCs/>
          <w:color w:val="000000" w:themeColor="text1"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color w:val="000000" w:themeColor="text1"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color w:val="000000" w:themeColor="text1"/>
          <w:sz w:val="22"/>
          <w:szCs w:val="24"/>
        </w:rPr>
        <w:t>(근로시간)</w:t>
      </w:r>
    </w:p>
    <w:p w14:paraId="7C67F55C" w14:textId="2751BD48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조합원의</w:t>
      </w:r>
      <w:r w:rsidRPr="005E2C76">
        <w:rPr>
          <w:rFonts w:eastAsiaTheme="minorHAnsi"/>
          <w:sz w:val="22"/>
          <w:szCs w:val="24"/>
        </w:rPr>
        <w:t xml:space="preserve"> </w:t>
      </w:r>
      <w:r w:rsidR="00523437">
        <w:rPr>
          <w:rFonts w:eastAsiaTheme="minorHAnsi" w:hint="eastAsia"/>
          <w:sz w:val="22"/>
          <w:szCs w:val="24"/>
        </w:rPr>
        <w:t>근로</w:t>
      </w:r>
      <w:r w:rsidRPr="005E2C76">
        <w:rPr>
          <w:rFonts w:eastAsiaTheme="minorHAnsi"/>
          <w:sz w:val="22"/>
          <w:szCs w:val="24"/>
        </w:rPr>
        <w:t>시간은 다음과 같다.</w:t>
      </w:r>
    </w:p>
    <w:p w14:paraId="3B3CC741" w14:textId="51D159F1" w:rsidR="00926904" w:rsidRPr="005E2C76" w:rsidRDefault="00926904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</w:t>
      </w:r>
      <w:r w:rsidR="00523437">
        <w:rPr>
          <w:rFonts w:eastAsiaTheme="minorHAnsi" w:hint="eastAsia"/>
          <w:sz w:val="22"/>
          <w:szCs w:val="24"/>
        </w:rPr>
        <w:t>근로</w:t>
      </w:r>
      <w:r w:rsidRPr="005E2C76">
        <w:rPr>
          <w:rFonts w:eastAsiaTheme="minorHAnsi"/>
          <w:sz w:val="22"/>
          <w:szCs w:val="24"/>
        </w:rPr>
        <w:t>시간은 1일 8시간으로 하고</w:t>
      </w:r>
      <w:r w:rsidR="000473AF">
        <w:rPr>
          <w:rFonts w:eastAsiaTheme="minorHAnsi" w:hint="eastAsia"/>
          <w:sz w:val="22"/>
          <w:szCs w:val="24"/>
        </w:rPr>
        <w:t>,</w:t>
      </w:r>
      <w:r w:rsidRPr="005E2C76">
        <w:rPr>
          <w:rFonts w:eastAsiaTheme="minorHAnsi"/>
          <w:sz w:val="22"/>
          <w:szCs w:val="24"/>
        </w:rPr>
        <w:t xml:space="preserve"> 1주 40시간을 기본 </w:t>
      </w:r>
      <w:r w:rsidR="00523437">
        <w:rPr>
          <w:rFonts w:eastAsiaTheme="minorHAnsi" w:hint="eastAsia"/>
          <w:sz w:val="22"/>
          <w:szCs w:val="24"/>
        </w:rPr>
        <w:t>근로</w:t>
      </w:r>
      <w:r w:rsidRPr="005E2C76">
        <w:rPr>
          <w:rFonts w:eastAsiaTheme="minorHAnsi"/>
          <w:sz w:val="22"/>
          <w:szCs w:val="24"/>
        </w:rPr>
        <w:t>시간으로 하고, 월 소정 근로시간은 180시간을 기본으로 한다.</w:t>
      </w:r>
    </w:p>
    <w:p w14:paraId="08B2BD1F" w14:textId="25B4D39E" w:rsidR="0071722A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연장근로 및 휴일근로는 조합원 동의를 얻고 유연근무제도는 관련법에 따른다</w:t>
      </w:r>
    </w:p>
    <w:p w14:paraId="2527276C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</w:p>
    <w:p w14:paraId="3E58E268" w14:textId="61FB8C73" w:rsidR="0071722A" w:rsidRPr="005E2C76" w:rsidRDefault="0071722A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제4</w:t>
      </w:r>
      <w:r w:rsidR="00523437">
        <w:rPr>
          <w:rFonts w:eastAsiaTheme="minorHAnsi" w:hint="eastAsia"/>
          <w:b/>
          <w:bCs/>
          <w:sz w:val="22"/>
          <w:szCs w:val="24"/>
        </w:rPr>
        <w:t>7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(휴게시간)</w:t>
      </w:r>
    </w:p>
    <w:p w14:paraId="23EEED60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다음과 같이 휴게시간을 주어야 한다.</w:t>
      </w:r>
    </w:p>
    <w:p w14:paraId="201532A6" w14:textId="77777777" w:rsidR="00926904" w:rsidRPr="005E2C76" w:rsidRDefault="00926904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휴게시간은 근로시간이 4시간인 경우 30분, 8시간의 경우 식사시간을 포함하여 1시간으로 하고 회사는 각 부서별 업무특성에 따라 중간의 휴게시간을 부여할 수 있다. </w:t>
      </w:r>
    </w:p>
    <w:p w14:paraId="6844DBAD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회사는 작업에 지장이 없는 한 조합원에게 일제히 휴식을 주어야 한다.</w:t>
      </w:r>
    </w:p>
    <w:p w14:paraId="354E0180" w14:textId="34AC5FBA" w:rsidR="00DC3E9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연장 근로 시는 2시간마다 15분으로 한다.</w:t>
      </w:r>
    </w:p>
    <w:p w14:paraId="500BE416" w14:textId="05A84517" w:rsidR="0071722A" w:rsidRPr="005E2C76" w:rsidRDefault="0071722A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lastRenderedPageBreak/>
        <w:t>제</w:t>
      </w:r>
      <w:r w:rsidRPr="005E2C76">
        <w:rPr>
          <w:rFonts w:eastAsiaTheme="minorHAnsi"/>
          <w:b/>
          <w:bCs/>
          <w:sz w:val="22"/>
          <w:szCs w:val="24"/>
        </w:rPr>
        <w:t>4</w:t>
      </w:r>
      <w:r w:rsidR="00523437">
        <w:rPr>
          <w:rFonts w:eastAsiaTheme="minorHAnsi" w:hint="eastAsia"/>
          <w:b/>
          <w:bCs/>
          <w:sz w:val="22"/>
          <w:szCs w:val="24"/>
        </w:rPr>
        <w:t>8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(시업 및 종업시간)</w:t>
      </w:r>
    </w:p>
    <w:p w14:paraId="2433CFA5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시업</w:t>
      </w:r>
      <w:r w:rsidRPr="005E2C76">
        <w:rPr>
          <w:rFonts w:eastAsiaTheme="minorHAnsi"/>
          <w:sz w:val="22"/>
          <w:szCs w:val="24"/>
        </w:rPr>
        <w:t xml:space="preserve"> 및 종업시간은 아래와 같다.</w:t>
      </w:r>
    </w:p>
    <w:p w14:paraId="72B1A210" w14:textId="1D5A83B1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시업시간은 </w:t>
      </w:r>
      <w:r w:rsidR="005E2C76" w:rsidRPr="005E2C76">
        <w:rPr>
          <w:rFonts w:eastAsiaTheme="minorHAnsi" w:hint="eastAsia"/>
          <w:sz w:val="22"/>
          <w:szCs w:val="24"/>
        </w:rPr>
        <w:t xml:space="preserve">8시 </w:t>
      </w:r>
      <w:r w:rsidRPr="005E2C76">
        <w:rPr>
          <w:rFonts w:eastAsiaTheme="minorHAnsi"/>
          <w:sz w:val="22"/>
          <w:szCs w:val="24"/>
        </w:rPr>
        <w:t>30분으로 한다.</w:t>
      </w:r>
    </w:p>
    <w:p w14:paraId="23A337B3" w14:textId="67462E8C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종업시간은</w:t>
      </w:r>
      <w:r w:rsidR="005E2C76" w:rsidRPr="005E2C76">
        <w:rPr>
          <w:rFonts w:eastAsiaTheme="minorHAnsi"/>
          <w:sz w:val="22"/>
          <w:szCs w:val="24"/>
        </w:rPr>
        <w:t xml:space="preserve"> </w:t>
      </w:r>
      <w:r w:rsidR="005E2C76" w:rsidRPr="005E2C76">
        <w:rPr>
          <w:rFonts w:eastAsiaTheme="minorHAnsi" w:hint="eastAsia"/>
          <w:sz w:val="22"/>
          <w:szCs w:val="24"/>
        </w:rPr>
        <w:t xml:space="preserve">17시 </w:t>
      </w:r>
      <w:r w:rsidRPr="005E2C76">
        <w:rPr>
          <w:rFonts w:eastAsiaTheme="minorHAnsi"/>
          <w:sz w:val="22"/>
          <w:szCs w:val="24"/>
        </w:rPr>
        <w:t>30분으로 한다.</w:t>
      </w:r>
    </w:p>
    <w:p w14:paraId="479C997B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3. 추석/설 명절 연휴 전 근무일 종업시간은 15시로 한다. </w:t>
      </w:r>
    </w:p>
    <w:p w14:paraId="357E2BB2" w14:textId="5DB8DA26" w:rsidR="0071722A" w:rsidRPr="005E2C76" w:rsidRDefault="00926904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 다만, 특별한 업무에 대한 실 근무시간은 직종에 따라 정상 근무시간을 다르게 할 수 있으며, 노동조합과 협의 후 실시한다.</w:t>
      </w:r>
    </w:p>
    <w:p w14:paraId="1795D52D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</w:p>
    <w:p w14:paraId="387F1AB7" w14:textId="2FF4909E" w:rsidR="0071722A" w:rsidRPr="005E2C76" w:rsidRDefault="0071722A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49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(특근수당)</w:t>
      </w:r>
    </w:p>
    <w:p w14:paraId="4E04DE71" w14:textId="67746351" w:rsidR="00926904" w:rsidRPr="005E2C76" w:rsidRDefault="00926904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야간근로(22시부터 익일 오전 6시까지)의 경우에는 통상임금의 100분의 50을 가산하여 지급한다.</w:t>
      </w:r>
    </w:p>
    <w:p w14:paraId="2BD668D2" w14:textId="549A80D8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2. 회사는 다음 각 </w:t>
      </w:r>
      <w:r w:rsidR="000473AF">
        <w:rPr>
          <w:rFonts w:eastAsiaTheme="minorHAnsi"/>
          <w:sz w:val="22"/>
          <w:szCs w:val="24"/>
        </w:rPr>
        <w:t>호</w:t>
      </w:r>
      <w:r w:rsidRPr="005E2C76">
        <w:rPr>
          <w:rFonts w:eastAsiaTheme="minorHAnsi"/>
          <w:sz w:val="22"/>
          <w:szCs w:val="24"/>
        </w:rPr>
        <w:t>에 해당할 경우에는 통상임금의 100분의 150을 지급한다.</w:t>
      </w:r>
    </w:p>
    <w:p w14:paraId="5B801CF9" w14:textId="77777777" w:rsidR="00926904" w:rsidRPr="005E2C76" w:rsidRDefault="00926904" w:rsidP="005A46FB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1) 연장근로</w:t>
      </w:r>
    </w:p>
    <w:p w14:paraId="5CE470BF" w14:textId="77777777" w:rsidR="00926904" w:rsidRPr="005E2C76" w:rsidRDefault="00926904" w:rsidP="005A46FB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2) 휴일근로</w:t>
      </w:r>
    </w:p>
    <w:p w14:paraId="42C625A1" w14:textId="77777777" w:rsidR="00926904" w:rsidRPr="005E2C76" w:rsidRDefault="00926904" w:rsidP="005A46FB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3) 연차휴가 근로</w:t>
      </w:r>
    </w:p>
    <w:p w14:paraId="469E6DF3" w14:textId="77777777" w:rsidR="00926904" w:rsidRPr="005E2C76" w:rsidRDefault="00926904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3. 휴일 8시간 초과 연장근로시 초과근로 부분에 대해서는 통상임금의 100분의 200을 지급한다. </w:t>
      </w:r>
    </w:p>
    <w:p w14:paraId="46ECE2A9" w14:textId="77777777" w:rsidR="00926904" w:rsidRPr="005E2C76" w:rsidRDefault="00926904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4. 명절연휴 근로(신정 1일, 설날 3일, 추석 3일)의 경우에는 통상임금의 100분의 250을 지급한다. </w:t>
      </w:r>
    </w:p>
    <w:p w14:paraId="66C3E514" w14:textId="08C05001" w:rsidR="0071722A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5. 특근수당을 계산 시 적용할 시급은 통상임금을 180시간으로 나눈 값으로 한다.</w:t>
      </w:r>
    </w:p>
    <w:p w14:paraId="54C9EB56" w14:textId="77777777" w:rsidR="00926904" w:rsidRPr="005A369B" w:rsidRDefault="00926904" w:rsidP="00926904">
      <w:pPr>
        <w:rPr>
          <w:rFonts w:eastAsiaTheme="minorHAnsi"/>
          <w:sz w:val="22"/>
          <w:szCs w:val="24"/>
        </w:rPr>
      </w:pPr>
    </w:p>
    <w:p w14:paraId="335028B7" w14:textId="3D62F6AA" w:rsidR="0071722A" w:rsidRPr="005A369B" w:rsidRDefault="0071722A" w:rsidP="007E2788">
      <w:pPr>
        <w:rPr>
          <w:rFonts w:eastAsiaTheme="minorHAnsi"/>
          <w:b/>
          <w:bCs/>
          <w:sz w:val="22"/>
          <w:szCs w:val="24"/>
        </w:rPr>
      </w:pPr>
      <w:r w:rsidRPr="005A369B">
        <w:rPr>
          <w:rFonts w:eastAsiaTheme="minorHAnsi" w:hint="eastAsia"/>
          <w:b/>
          <w:bCs/>
          <w:sz w:val="22"/>
          <w:szCs w:val="24"/>
        </w:rPr>
        <w:t>제</w:t>
      </w:r>
      <w:r w:rsidR="00523437" w:rsidRPr="005A369B">
        <w:rPr>
          <w:rFonts w:eastAsiaTheme="minorHAnsi" w:hint="eastAsia"/>
          <w:b/>
          <w:bCs/>
          <w:sz w:val="22"/>
          <w:szCs w:val="24"/>
        </w:rPr>
        <w:t>50</w:t>
      </w:r>
      <w:r w:rsidRPr="005A369B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A369B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A369B">
        <w:rPr>
          <w:rFonts w:eastAsiaTheme="minorHAnsi" w:hint="eastAsia"/>
          <w:b/>
          <w:bCs/>
          <w:sz w:val="22"/>
          <w:szCs w:val="24"/>
        </w:rPr>
        <w:t>(유급휴일)</w:t>
      </w:r>
    </w:p>
    <w:p w14:paraId="65163D24" w14:textId="77777777" w:rsidR="00926904" w:rsidRPr="005A369B" w:rsidRDefault="00926904" w:rsidP="00926904">
      <w:pPr>
        <w:rPr>
          <w:rFonts w:eastAsiaTheme="minorHAnsi"/>
          <w:sz w:val="22"/>
          <w:szCs w:val="24"/>
        </w:rPr>
      </w:pPr>
      <w:r w:rsidRPr="005A369B">
        <w:rPr>
          <w:rFonts w:eastAsiaTheme="minorHAnsi" w:hint="eastAsia"/>
          <w:sz w:val="22"/>
          <w:szCs w:val="24"/>
        </w:rPr>
        <w:t>유급휴일은</w:t>
      </w:r>
      <w:r w:rsidRPr="005A369B">
        <w:rPr>
          <w:rFonts w:eastAsiaTheme="minorHAnsi"/>
          <w:sz w:val="22"/>
          <w:szCs w:val="24"/>
        </w:rPr>
        <w:t xml:space="preserve"> 다음과 같다.</w:t>
      </w:r>
    </w:p>
    <w:p w14:paraId="21347EC6" w14:textId="77777777" w:rsidR="00926904" w:rsidRPr="005A369B" w:rsidRDefault="00926904" w:rsidP="00926904">
      <w:pPr>
        <w:rPr>
          <w:rFonts w:eastAsiaTheme="minorHAnsi"/>
          <w:sz w:val="22"/>
          <w:szCs w:val="24"/>
        </w:rPr>
      </w:pPr>
      <w:r w:rsidRPr="005A369B">
        <w:rPr>
          <w:rFonts w:eastAsiaTheme="minorHAnsi"/>
          <w:sz w:val="22"/>
          <w:szCs w:val="24"/>
        </w:rPr>
        <w:t>1. 정부가 정한 공휴일 및 임시공휴일</w:t>
      </w:r>
    </w:p>
    <w:p w14:paraId="75F02C98" w14:textId="77777777" w:rsidR="00926904" w:rsidRPr="005A369B" w:rsidRDefault="00926904" w:rsidP="00926904">
      <w:pPr>
        <w:rPr>
          <w:rFonts w:eastAsiaTheme="minorHAnsi"/>
          <w:sz w:val="22"/>
          <w:szCs w:val="24"/>
        </w:rPr>
      </w:pPr>
      <w:r w:rsidRPr="005A369B">
        <w:rPr>
          <w:rFonts w:eastAsiaTheme="minorHAnsi"/>
          <w:sz w:val="22"/>
          <w:szCs w:val="24"/>
        </w:rPr>
        <w:t>2. 근로자의 날</w:t>
      </w:r>
    </w:p>
    <w:p w14:paraId="19EBCC0A" w14:textId="2C9AC426" w:rsidR="00926904" w:rsidRPr="005A369B" w:rsidRDefault="00926904" w:rsidP="00926904">
      <w:pPr>
        <w:rPr>
          <w:rFonts w:eastAsiaTheme="minorHAnsi"/>
          <w:sz w:val="22"/>
          <w:szCs w:val="24"/>
        </w:rPr>
      </w:pPr>
      <w:r w:rsidRPr="005A369B">
        <w:rPr>
          <w:rFonts w:eastAsiaTheme="minorHAnsi"/>
          <w:sz w:val="22"/>
          <w:szCs w:val="24"/>
        </w:rPr>
        <w:lastRenderedPageBreak/>
        <w:t>3. 예비군 훈련에 따른 훈련시간</w:t>
      </w:r>
      <w:r w:rsidR="000473AF">
        <w:rPr>
          <w:rFonts w:eastAsiaTheme="minorHAnsi" w:hint="eastAsia"/>
          <w:sz w:val="22"/>
          <w:szCs w:val="24"/>
        </w:rPr>
        <w:t xml:space="preserve"> </w:t>
      </w:r>
      <w:r w:rsidRPr="005A369B">
        <w:rPr>
          <w:rFonts w:eastAsiaTheme="minorHAnsi"/>
          <w:sz w:val="22"/>
          <w:szCs w:val="24"/>
        </w:rPr>
        <w:t>(단, 오후 12시와 오전 6시 사이의 예비군 훈련은 1일)</w:t>
      </w:r>
    </w:p>
    <w:p w14:paraId="05FF690A" w14:textId="283EF4EA" w:rsidR="00926904" w:rsidRPr="005A369B" w:rsidRDefault="00926904" w:rsidP="00926904">
      <w:pPr>
        <w:rPr>
          <w:rFonts w:eastAsiaTheme="minorHAnsi"/>
          <w:sz w:val="22"/>
          <w:szCs w:val="24"/>
        </w:rPr>
      </w:pPr>
      <w:r w:rsidRPr="005A369B">
        <w:rPr>
          <w:rFonts w:eastAsiaTheme="minorHAnsi"/>
          <w:sz w:val="22"/>
          <w:szCs w:val="24"/>
        </w:rPr>
        <w:t>4. 회사 창립기념일(7월1일</w:t>
      </w:r>
      <w:r w:rsidR="005A369B" w:rsidRPr="005A369B">
        <w:rPr>
          <w:rFonts w:eastAsiaTheme="minorHAnsi"/>
          <w:sz w:val="22"/>
          <w:szCs w:val="24"/>
        </w:rPr>
        <w:t>)</w:t>
      </w:r>
    </w:p>
    <w:p w14:paraId="326D4A19" w14:textId="77777777" w:rsidR="00926904" w:rsidRPr="005A369B" w:rsidRDefault="00926904" w:rsidP="00926904">
      <w:pPr>
        <w:rPr>
          <w:rFonts w:eastAsiaTheme="minorHAnsi"/>
          <w:sz w:val="22"/>
          <w:szCs w:val="24"/>
        </w:rPr>
      </w:pPr>
      <w:r w:rsidRPr="005A369B">
        <w:rPr>
          <w:rFonts w:eastAsiaTheme="minorHAnsi"/>
          <w:sz w:val="22"/>
          <w:szCs w:val="24"/>
        </w:rPr>
        <w:t>5. 노동조합 창립기념일(3월 30일)</w:t>
      </w:r>
    </w:p>
    <w:p w14:paraId="2C944C81" w14:textId="25C07408" w:rsidR="00DC3E94" w:rsidRPr="005A369B" w:rsidRDefault="00926904" w:rsidP="00926904">
      <w:pPr>
        <w:rPr>
          <w:rFonts w:eastAsiaTheme="minorHAnsi"/>
          <w:sz w:val="22"/>
          <w:szCs w:val="24"/>
        </w:rPr>
      </w:pPr>
      <w:r w:rsidRPr="005A369B">
        <w:rPr>
          <w:rFonts w:eastAsiaTheme="minorHAnsi"/>
          <w:sz w:val="22"/>
          <w:szCs w:val="24"/>
        </w:rPr>
        <w:t>6. 건강검진일(종합검진에 한함)</w:t>
      </w:r>
    </w:p>
    <w:p w14:paraId="63300D4D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</w:p>
    <w:p w14:paraId="0A42D2A6" w14:textId="47FD17DE" w:rsidR="0071722A" w:rsidRPr="005E2C76" w:rsidRDefault="0071722A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제5</w:t>
      </w:r>
      <w:r w:rsidR="00523437">
        <w:rPr>
          <w:rFonts w:eastAsiaTheme="minorHAnsi" w:hint="eastAsia"/>
          <w:b/>
          <w:bCs/>
          <w:sz w:val="22"/>
          <w:szCs w:val="24"/>
        </w:rPr>
        <w:t>1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(연차유급휴가)</w:t>
      </w:r>
    </w:p>
    <w:p w14:paraId="26EFBD12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다음과 같이 연차유급휴가를 주어야 한다.</w:t>
      </w:r>
    </w:p>
    <w:p w14:paraId="56352245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1년간 8할 이상 출근했을 때 15일의 유급휴가를 부여한다.</w:t>
      </w:r>
    </w:p>
    <w:p w14:paraId="4F709CE3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계속근로연수가 1년 미만인 자에 대해서는 1월간 개근 시 1일의 유급휴가를 부여한다.</w:t>
      </w:r>
    </w:p>
    <w:p w14:paraId="2E3F98EB" w14:textId="77777777" w:rsidR="00926904" w:rsidRPr="005E2C76" w:rsidRDefault="00926904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계속근로연수가 3년 이상인 자에 대해서는 1항에 의한 휴가에 최초 1년을 초과하는 계속년수 매2년에 대해 1일을 가산하여 유급휴가를 준다. 이 경우 가산휴가를 포함한 총 휴가일수는 25일을 한도로 한다.</w:t>
      </w:r>
    </w:p>
    <w:p w14:paraId="58DA2ACA" w14:textId="2195D6A4" w:rsidR="00926904" w:rsidRPr="005E2C76" w:rsidRDefault="00926904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4. 연차휴가의 </w:t>
      </w:r>
      <w:r w:rsidRPr="00BA543F">
        <w:rPr>
          <w:rFonts w:eastAsiaTheme="minorHAnsi"/>
          <w:sz w:val="22"/>
          <w:szCs w:val="24"/>
        </w:rPr>
        <w:t xml:space="preserve">산출에 있어서 특별휴가 및 정당한 절차를 거쳐 휴무한 업무상의 부상 및 질병 또는 출산과 </w:t>
      </w:r>
      <w:r w:rsidR="000473AF" w:rsidRPr="00BA543F">
        <w:rPr>
          <w:rFonts w:eastAsiaTheme="minorHAnsi" w:hint="eastAsia"/>
          <w:sz w:val="22"/>
          <w:szCs w:val="24"/>
        </w:rPr>
        <w:t>보건휴가</w:t>
      </w:r>
      <w:r w:rsidRPr="00BA543F">
        <w:rPr>
          <w:rFonts w:eastAsiaTheme="minorHAnsi"/>
          <w:sz w:val="22"/>
          <w:szCs w:val="24"/>
        </w:rPr>
        <w:t xml:space="preserve"> 등을 </w:t>
      </w:r>
      <w:r w:rsidRPr="005E2C76">
        <w:rPr>
          <w:rFonts w:eastAsiaTheme="minorHAnsi"/>
          <w:sz w:val="22"/>
          <w:szCs w:val="24"/>
        </w:rPr>
        <w:t>출근한 것으로 간주하여 연차휴가에 불이익을 받지 않는다.</w:t>
      </w:r>
    </w:p>
    <w:p w14:paraId="794F34D2" w14:textId="44A862CC" w:rsidR="00DC3E94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5. 총 휴가일수 중 미 사용분에 한하여 통상임금의 100분의 150을 지급한다.</w:t>
      </w:r>
    </w:p>
    <w:p w14:paraId="461604B6" w14:textId="77777777" w:rsidR="00523437" w:rsidRPr="005E2C76" w:rsidRDefault="00523437" w:rsidP="00926904">
      <w:pPr>
        <w:rPr>
          <w:rFonts w:eastAsiaTheme="minorHAnsi"/>
          <w:sz w:val="22"/>
          <w:szCs w:val="24"/>
        </w:rPr>
      </w:pPr>
    </w:p>
    <w:p w14:paraId="1C693BBD" w14:textId="59630079" w:rsidR="0071722A" w:rsidRPr="005E2C76" w:rsidRDefault="0071722A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제5</w:t>
      </w:r>
      <w:r w:rsidR="00523437">
        <w:rPr>
          <w:rFonts w:eastAsiaTheme="minorHAnsi" w:hint="eastAsia"/>
          <w:b/>
          <w:bCs/>
          <w:sz w:val="22"/>
          <w:szCs w:val="24"/>
        </w:rPr>
        <w:t>2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(휴가의 취급)</w:t>
      </w:r>
    </w:p>
    <w:p w14:paraId="6167DB06" w14:textId="4863B7DA" w:rsidR="00926904" w:rsidRPr="005E2C76" w:rsidRDefault="00926904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연차는 자유의사로 사용하며, 근로자의 청구가 있는 시기에 주어야 한다. 단, 휴가 사용은 최소 1일전에 통보하여야 하며</w:t>
      </w:r>
      <w:r w:rsidR="000473AF">
        <w:rPr>
          <w:rFonts w:eastAsiaTheme="minorHAnsi" w:hint="eastAsia"/>
          <w:sz w:val="22"/>
          <w:szCs w:val="24"/>
        </w:rPr>
        <w:t>,</w:t>
      </w:r>
      <w:r w:rsidRPr="005E2C76">
        <w:rPr>
          <w:rFonts w:eastAsiaTheme="minorHAnsi"/>
          <w:sz w:val="22"/>
          <w:szCs w:val="24"/>
        </w:rPr>
        <w:t xml:space="preserve"> 피치 못할 사정이 있는 경우 사용 당일 오전까지 통보하여야 한다.</w:t>
      </w:r>
    </w:p>
    <w:p w14:paraId="684A6B7D" w14:textId="77777777" w:rsidR="00926904" w:rsidRPr="005E2C76" w:rsidRDefault="00926904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2. 적치한 연차휴가는 익년도 1월중에 금전으로 보상하고 퇴직 또는 해고시에 잔여 연차는 휴가 청구권을 인정한다. </w:t>
      </w:r>
    </w:p>
    <w:p w14:paraId="0A0A9359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회사는 연차휴가를 단체로 실시해야 할 경우 노동조합과 합의하여야 한다.</w:t>
      </w:r>
    </w:p>
    <w:p w14:paraId="52C37740" w14:textId="36D105FB" w:rsidR="00926904" w:rsidRPr="005E2C76" w:rsidRDefault="00926904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</w:t>
      </w:r>
      <w:r w:rsidR="005A46FB" w:rsidRPr="005E2C76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 xml:space="preserve">14일 이내의 요양을 필요로 하는 업무 외 부상 및 질병 또는 기타 개인적 사유로 인하여 근무가 곤란할 때에는 잔여 연차 휴가를 우선 사용해야 하며, 잔여휴가 부족 시 </w:t>
      </w:r>
      <w:r w:rsidRPr="005E2C76">
        <w:rPr>
          <w:rFonts w:eastAsiaTheme="minorHAnsi"/>
          <w:sz w:val="22"/>
          <w:szCs w:val="24"/>
        </w:rPr>
        <w:lastRenderedPageBreak/>
        <w:t xml:space="preserve">무급 처리 또는 익년도 배정 연차휴가에서 차감할 수 있다. </w:t>
      </w:r>
    </w:p>
    <w:p w14:paraId="11902732" w14:textId="2FC2BBC0" w:rsidR="00DC3E9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5. 회사는 연차휴가 중 최소 사용일수를 노사간 합의로 정할 수 있다.</w:t>
      </w:r>
    </w:p>
    <w:p w14:paraId="5CA984FF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</w:p>
    <w:p w14:paraId="52D2626A" w14:textId="33EC1509" w:rsidR="0071722A" w:rsidRPr="005E2C76" w:rsidRDefault="0071722A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제5</w:t>
      </w:r>
      <w:r w:rsidR="00523437">
        <w:rPr>
          <w:rFonts w:eastAsiaTheme="minorHAnsi" w:hint="eastAsia"/>
          <w:b/>
          <w:bCs/>
          <w:sz w:val="22"/>
          <w:szCs w:val="24"/>
        </w:rPr>
        <w:t>3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(경조휴가)</w:t>
      </w:r>
    </w:p>
    <w:p w14:paraId="3031DECE" w14:textId="3922D1CC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조합원으로서 다음 각 호에 해당할 경우에는 경조 유급휴가를 준다</w:t>
      </w:r>
      <w:r w:rsidR="000473AF">
        <w:rPr>
          <w:rFonts w:eastAsiaTheme="minorHAnsi"/>
          <w:sz w:val="22"/>
          <w:szCs w:val="24"/>
        </w:rPr>
        <w:t xml:space="preserve">. </w:t>
      </w:r>
      <w:r w:rsidRPr="005E2C76">
        <w:rPr>
          <w:rFonts w:eastAsiaTheme="minorHAnsi"/>
          <w:sz w:val="22"/>
          <w:szCs w:val="24"/>
        </w:rPr>
        <w:t>단, 휴가일수에는 휴일을 포함한다.</w:t>
      </w:r>
    </w:p>
    <w:p w14:paraId="043D620D" w14:textId="608DD7B2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본인 결혼 : 7일</w:t>
      </w:r>
    </w:p>
    <w:p w14:paraId="41E73EB3" w14:textId="3C98AF3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자녀 결혼 : 3일</w:t>
      </w:r>
    </w:p>
    <w:p w14:paraId="5F5D38C9" w14:textId="4886ABDE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형제자매 결혼 : 1일(결혼식 휴일인 경우 익일 청구)</w:t>
      </w:r>
    </w:p>
    <w:p w14:paraId="1658561B" w14:textId="717C4A26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 배우자의 형제자매 결혼 : 1일(결혼식 휴일인 경우 익일 청구)</w:t>
      </w:r>
    </w:p>
    <w:p w14:paraId="55EC108A" w14:textId="4835803A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5. 부모, 배우자부모 회갑 : 2일</w:t>
      </w:r>
    </w:p>
    <w:p w14:paraId="5C4369F4" w14:textId="4785049D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6. 부모, 배우자부모 칠순 : 2일</w:t>
      </w:r>
    </w:p>
    <w:p w14:paraId="21449E18" w14:textId="550EE92E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7. 부모, 배우자부모 팔순 : 1일</w:t>
      </w:r>
    </w:p>
    <w:p w14:paraId="6071BA23" w14:textId="38146400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8. 부모, 배우자부모 구순 : 1일</w:t>
      </w:r>
    </w:p>
    <w:p w14:paraId="05FEAC22" w14:textId="014D291F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9. 배우자 사망 : 7일</w:t>
      </w:r>
    </w:p>
    <w:p w14:paraId="161E388B" w14:textId="195A3693" w:rsidR="00926904" w:rsidRPr="005E2C76" w:rsidRDefault="005A46FB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1</w:t>
      </w:r>
      <w:r w:rsidR="00926904" w:rsidRPr="005E2C76">
        <w:rPr>
          <w:rFonts w:eastAsiaTheme="minorHAnsi"/>
          <w:sz w:val="22"/>
          <w:szCs w:val="24"/>
        </w:rPr>
        <w:t>0. 부모 사망, 배우자 부모 사망 : 7일</w:t>
      </w:r>
    </w:p>
    <w:p w14:paraId="206BFC12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11. 승중상 : 7일</w:t>
      </w:r>
    </w:p>
    <w:p w14:paraId="69B214A1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12. 자녀 사망 : 7일</w:t>
      </w:r>
    </w:p>
    <w:p w14:paraId="6FCE5960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13. 증조부모 사망 : 3일</w:t>
      </w:r>
    </w:p>
    <w:p w14:paraId="5A479F80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14. 조부모, 형제자매 사망 : 5일</w:t>
      </w:r>
    </w:p>
    <w:p w14:paraId="08BED36F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15. 백숙부모 사망 : 3일</w:t>
      </w:r>
    </w:p>
    <w:p w14:paraId="1BC20C50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16. 외조부모 사망 : 5일</w:t>
      </w:r>
    </w:p>
    <w:p w14:paraId="7E5F1B5F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17. 형제자매의 배우자 사망 : 3일</w:t>
      </w:r>
    </w:p>
    <w:p w14:paraId="21AA0233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18. 배우자의 형제자매 사망 : 3일</w:t>
      </w:r>
    </w:p>
    <w:p w14:paraId="12232D94" w14:textId="743B19FA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lastRenderedPageBreak/>
        <w:t>19. 부모</w:t>
      </w:r>
      <w:r w:rsidR="000473AF" w:rsidRPr="005E2C76">
        <w:rPr>
          <w:rFonts w:eastAsiaTheme="minorHAnsi"/>
          <w:sz w:val="22"/>
          <w:szCs w:val="24"/>
        </w:rPr>
        <w:t>•</w:t>
      </w:r>
      <w:r w:rsidRPr="005E2C76">
        <w:rPr>
          <w:rFonts w:eastAsiaTheme="minorHAnsi"/>
          <w:sz w:val="22"/>
          <w:szCs w:val="24"/>
        </w:rPr>
        <w:t>형제의 승중상 및 배우자</w:t>
      </w:r>
      <w:r w:rsidR="000473AF" w:rsidRPr="005E2C76">
        <w:rPr>
          <w:rFonts w:eastAsiaTheme="minorHAnsi"/>
          <w:sz w:val="22"/>
          <w:szCs w:val="24"/>
        </w:rPr>
        <w:t>•</w:t>
      </w:r>
      <w:r w:rsidRPr="005E2C76">
        <w:rPr>
          <w:rFonts w:eastAsiaTheme="minorHAnsi"/>
          <w:sz w:val="22"/>
          <w:szCs w:val="24"/>
        </w:rPr>
        <w:t>배우자 부모·자녀의 49제, 소기 : 각 2일</w:t>
      </w:r>
    </w:p>
    <w:p w14:paraId="6A985271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20. 자녀출생 : 10일 (휴일 미포함)</w:t>
      </w:r>
    </w:p>
    <w:p w14:paraId="71E431D1" w14:textId="709FA46C" w:rsidR="0071722A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21. 천재지변 기타 불의의 사고로 인하여 거주가 불안전한 상태에 있을 때 : 3일</w:t>
      </w:r>
    </w:p>
    <w:p w14:paraId="3773A83D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</w:p>
    <w:p w14:paraId="301B0495" w14:textId="7CD0FABB" w:rsidR="0071722A" w:rsidRPr="005E2C76" w:rsidRDefault="0071722A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54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(하기휴가,</w:t>
      </w:r>
      <w:r w:rsidRPr="005E2C76">
        <w:rPr>
          <w:rFonts w:eastAsiaTheme="minorHAnsi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특별휴가)</w:t>
      </w:r>
    </w:p>
    <w:p w14:paraId="48957309" w14:textId="2B2D483B" w:rsidR="00926904" w:rsidRPr="005E2C76" w:rsidRDefault="00926904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조합원의 청구에 의하여 6일간의 유급 하기휴가를 주며, 휴가기간은 년중(1월∼12월) 분할하여 사용할 수 있다. 단, 사업운영상 지장이 있을 경우에는 그 기간을 조정할 수 있다.</w:t>
      </w:r>
    </w:p>
    <w:p w14:paraId="2AC175F3" w14:textId="77777777" w:rsidR="009028AE" w:rsidRPr="005E2C76" w:rsidRDefault="00926904" w:rsidP="009028AE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당해년 입사자의 경우 입사시기에 따라서 다음과 같이 유급 하기휴가를 부여한다</w:t>
      </w:r>
      <w:r w:rsidR="009028AE" w:rsidRPr="005E2C76">
        <w:rPr>
          <w:rFonts w:eastAsiaTheme="minorHAnsi"/>
          <w:sz w:val="22"/>
          <w:szCs w:val="24"/>
        </w:rPr>
        <w:t xml:space="preserve">. </w:t>
      </w:r>
    </w:p>
    <w:p w14:paraId="2C74058D" w14:textId="5AD6BF92" w:rsidR="00926904" w:rsidRPr="005E2C76" w:rsidRDefault="00926904" w:rsidP="009028AE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1) 6월말 이전 입사자  : 하기 유급휴가 6일</w:t>
      </w:r>
    </w:p>
    <w:p w14:paraId="484D77B2" w14:textId="0338D096" w:rsidR="00926904" w:rsidRPr="005E2C76" w:rsidRDefault="00926904" w:rsidP="00926904">
      <w:pPr>
        <w:ind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2) 7월초 이후 입사자  : 하기 유급휴가 3일   </w:t>
      </w:r>
    </w:p>
    <w:p w14:paraId="5EF5C40D" w14:textId="37D09C3F" w:rsidR="00926904" w:rsidRPr="005E2C76" w:rsidRDefault="00926904" w:rsidP="0062553B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3. 회사는 조합원에게 다음 </w:t>
      </w:r>
      <w:r w:rsidR="000473AF">
        <w:rPr>
          <w:rFonts w:eastAsiaTheme="minorHAnsi"/>
          <w:sz w:val="22"/>
          <w:szCs w:val="24"/>
        </w:rPr>
        <w:t>각</w:t>
      </w:r>
      <w:r w:rsidR="000473AF">
        <w:rPr>
          <w:rFonts w:eastAsiaTheme="minorHAnsi" w:hint="eastAsia"/>
          <w:sz w:val="22"/>
          <w:szCs w:val="24"/>
        </w:rPr>
        <w:t xml:space="preserve"> </w:t>
      </w:r>
      <w:r w:rsidR="000473AF">
        <w:rPr>
          <w:rFonts w:eastAsiaTheme="minorHAnsi"/>
          <w:sz w:val="22"/>
          <w:szCs w:val="24"/>
        </w:rPr>
        <w:t>호</w:t>
      </w:r>
      <w:r w:rsidRPr="005E2C76">
        <w:rPr>
          <w:rFonts w:eastAsiaTheme="minorHAnsi"/>
          <w:sz w:val="22"/>
          <w:szCs w:val="24"/>
        </w:rPr>
        <w:t xml:space="preserve">에 해당할 </w:t>
      </w:r>
      <w:r w:rsidR="000473AF">
        <w:rPr>
          <w:rFonts w:eastAsiaTheme="minorHAnsi" w:hint="eastAsia"/>
          <w:sz w:val="22"/>
          <w:szCs w:val="24"/>
        </w:rPr>
        <w:t>경우</w:t>
      </w:r>
      <w:r w:rsidRPr="005E2C76">
        <w:rPr>
          <w:rFonts w:eastAsiaTheme="minorHAnsi"/>
          <w:sz w:val="22"/>
          <w:szCs w:val="24"/>
        </w:rPr>
        <w:t xml:space="preserve"> 소정의 신청에 의하여 유급휴가를 줄 수 있다.</w:t>
      </w:r>
    </w:p>
    <w:p w14:paraId="156EFF24" w14:textId="48106C76" w:rsidR="00926904" w:rsidRPr="005E2C76" w:rsidRDefault="00926904" w:rsidP="009028AE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1) 징병검사에 응하는 소요일수</w:t>
      </w:r>
    </w:p>
    <w:p w14:paraId="7A0D4F56" w14:textId="48C7C621" w:rsidR="00DC3E94" w:rsidRPr="005E2C76" w:rsidRDefault="00926904" w:rsidP="00926904">
      <w:pPr>
        <w:ind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2) 근무소집에 응하는 1개월 이내의 응소기간(단, 사전에 서면으로 제출하여야 한다.)</w:t>
      </w:r>
    </w:p>
    <w:p w14:paraId="299C7204" w14:textId="77777777" w:rsidR="00926904" w:rsidRPr="005E2C76" w:rsidRDefault="00926904" w:rsidP="00926904">
      <w:pPr>
        <w:ind w:firstLine="220"/>
        <w:rPr>
          <w:rFonts w:eastAsiaTheme="minorHAnsi"/>
          <w:sz w:val="22"/>
          <w:szCs w:val="24"/>
        </w:rPr>
      </w:pPr>
    </w:p>
    <w:p w14:paraId="655D5BDB" w14:textId="7B46676F" w:rsidR="0071722A" w:rsidRPr="005E2C76" w:rsidRDefault="0071722A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제5</w:t>
      </w:r>
      <w:r w:rsidR="00523437">
        <w:rPr>
          <w:rFonts w:eastAsiaTheme="minorHAnsi" w:hint="eastAsia"/>
          <w:b/>
          <w:bCs/>
          <w:sz w:val="22"/>
          <w:szCs w:val="24"/>
        </w:rPr>
        <w:t>5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 xml:space="preserve">(장기근속 </w:t>
      </w:r>
      <w:r w:rsidR="00354494">
        <w:rPr>
          <w:rFonts w:eastAsiaTheme="minorHAnsi" w:hint="eastAsia"/>
          <w:b/>
          <w:bCs/>
          <w:sz w:val="22"/>
          <w:szCs w:val="24"/>
        </w:rPr>
        <w:t>포상 및 만근수당</w:t>
      </w:r>
      <w:r w:rsidRPr="005E2C76">
        <w:rPr>
          <w:rFonts w:eastAsiaTheme="minorHAnsi" w:hint="eastAsia"/>
          <w:b/>
          <w:bCs/>
          <w:sz w:val="22"/>
          <w:szCs w:val="24"/>
        </w:rPr>
        <w:t>)</w:t>
      </w:r>
    </w:p>
    <w:p w14:paraId="27E049C8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SK바이오사이언스㈜ 사내근로복지기금은 다음의 내용에 따라 근속포상을 실시한다. </w:t>
      </w:r>
    </w:p>
    <w:p w14:paraId="627B3F5E" w14:textId="50C6BD88" w:rsidR="00926904" w:rsidRPr="005E2C76" w:rsidRDefault="00926904" w:rsidP="009028AE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1) 10년 근속자 : 금메달 5돈, 포상휴가 2일 </w:t>
      </w:r>
    </w:p>
    <w:p w14:paraId="2D3ADE74" w14:textId="7361FB78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2) 15년 근속자 : 금메달 6돈, 상품권(300만원), 포상휴가 7일</w:t>
      </w:r>
    </w:p>
    <w:p w14:paraId="2F3F3762" w14:textId="77777777" w:rsidR="009028AE" w:rsidRPr="005E2C76" w:rsidRDefault="00926904" w:rsidP="009028AE">
      <w:pPr>
        <w:ind w:firstLine="216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3) 20년 근속자 : 금메달 7돈, 포상휴가 3일</w:t>
      </w:r>
    </w:p>
    <w:p w14:paraId="0AA147CB" w14:textId="273C74A2" w:rsidR="00926904" w:rsidRPr="005E2C76" w:rsidRDefault="00926904" w:rsidP="009028AE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4) 25년 근속자 : 금메달 8돈, 상품권(100만원), 포상휴가 4일</w:t>
      </w:r>
    </w:p>
    <w:p w14:paraId="684BF190" w14:textId="55533002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5) 30년 근속자 : 금메달 9돈, 포상휴가 3일</w:t>
      </w:r>
    </w:p>
    <w:p w14:paraId="447F11B4" w14:textId="7365AFAA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6) 35년 근속자 : 상품권(100만원)</w:t>
      </w:r>
    </w:p>
    <w:p w14:paraId="59D711E9" w14:textId="1F10FF0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7) 근속포상은 회사 창립기념일을 기준으로 한다. 단, 중도 퇴사자는 퇴사시 포상한다.</w:t>
      </w:r>
    </w:p>
    <w:p w14:paraId="2AD70A96" w14:textId="72FA9F41" w:rsidR="00926904" w:rsidRPr="00BA543F" w:rsidRDefault="00926904" w:rsidP="00706550">
      <w:pPr>
        <w:ind w:left="440" w:hangingChars="200" w:hanging="44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lastRenderedPageBreak/>
        <w:t xml:space="preserve">  8) 포상휴가 사용기간은 당해연도 7월 1일부터 익년도 6월</w:t>
      </w:r>
      <w:r w:rsidR="004809C2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30일까지 1년으로 하며, 분할하여 사용할 수 있다</w:t>
      </w:r>
      <w:r w:rsidRPr="00BA543F">
        <w:rPr>
          <w:rFonts w:eastAsiaTheme="minorHAnsi"/>
          <w:sz w:val="22"/>
          <w:szCs w:val="24"/>
        </w:rPr>
        <w:t>. 단, 15년, 25년 근속자의 포상휴가 사용기간은 2년으로 한다.</w:t>
      </w:r>
    </w:p>
    <w:p w14:paraId="16BDE866" w14:textId="13BC646C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BA543F">
        <w:rPr>
          <w:rFonts w:eastAsiaTheme="minorHAnsi"/>
          <w:sz w:val="22"/>
          <w:szCs w:val="24"/>
        </w:rPr>
        <w:t>2. 20년 이상 근속 후 정년퇴직</w:t>
      </w:r>
      <w:r w:rsidR="004809C2">
        <w:rPr>
          <w:rFonts w:eastAsiaTheme="minorHAnsi" w:hint="eastAsia"/>
          <w:sz w:val="22"/>
          <w:szCs w:val="24"/>
        </w:rPr>
        <w:t xml:space="preserve"> </w:t>
      </w:r>
      <w:r w:rsidRPr="00BA543F">
        <w:rPr>
          <w:rFonts w:eastAsiaTheme="minorHAnsi"/>
          <w:sz w:val="22"/>
          <w:szCs w:val="24"/>
        </w:rPr>
        <w:t xml:space="preserve">하는 </w:t>
      </w:r>
      <w:r w:rsidR="000473AF" w:rsidRPr="00BA543F">
        <w:rPr>
          <w:rFonts w:eastAsiaTheme="minorHAnsi" w:hint="eastAsia"/>
          <w:sz w:val="22"/>
          <w:szCs w:val="24"/>
        </w:rPr>
        <w:t>조합원에</w:t>
      </w:r>
      <w:r w:rsidRPr="00BA543F">
        <w:rPr>
          <w:rFonts w:eastAsiaTheme="minorHAnsi"/>
          <w:sz w:val="22"/>
          <w:szCs w:val="24"/>
        </w:rPr>
        <w:t xml:space="preserve"> 대해 </w:t>
      </w:r>
      <w:r w:rsidRPr="005E2C76">
        <w:rPr>
          <w:rFonts w:eastAsiaTheme="minorHAnsi"/>
          <w:sz w:val="22"/>
          <w:szCs w:val="24"/>
        </w:rPr>
        <w:t>상품권(300만원)</w:t>
      </w:r>
      <w:r w:rsidR="000473AF">
        <w:rPr>
          <w:rFonts w:eastAsiaTheme="minorHAnsi" w:hint="eastAsia"/>
          <w:sz w:val="22"/>
          <w:szCs w:val="24"/>
        </w:rPr>
        <w:t>,</w:t>
      </w:r>
      <w:r w:rsidRPr="005E2C76">
        <w:rPr>
          <w:rFonts w:eastAsiaTheme="minorHAnsi"/>
          <w:sz w:val="22"/>
          <w:szCs w:val="24"/>
        </w:rPr>
        <w:t xml:space="preserve"> 금메달 5</w:t>
      </w:r>
      <w:r w:rsidR="000473AF">
        <w:rPr>
          <w:rFonts w:eastAsiaTheme="minorHAnsi"/>
          <w:sz w:val="22"/>
          <w:szCs w:val="24"/>
        </w:rPr>
        <w:t>돈</w:t>
      </w:r>
      <w:r w:rsidR="000473AF">
        <w:rPr>
          <w:rFonts w:eastAsiaTheme="minorHAnsi" w:hint="eastAsia"/>
          <w:sz w:val="22"/>
          <w:szCs w:val="24"/>
        </w:rPr>
        <w:t>,</w:t>
      </w:r>
      <w:r w:rsidRPr="005E2C76">
        <w:rPr>
          <w:rFonts w:eastAsiaTheme="minorHAnsi"/>
          <w:sz w:val="22"/>
          <w:szCs w:val="24"/>
        </w:rPr>
        <w:t xml:space="preserve"> 공로패를 증정하는 것으로 한다.</w:t>
      </w:r>
    </w:p>
    <w:p w14:paraId="5B756746" w14:textId="0E89449C" w:rsidR="00DC3E9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연간 결근이 없는 조합원에 한하여 매년 5월에 기본급의 50%를 지급하며, 그 기간은 전년도 5월 16일부터 당해년도 5월 15일을 기준으로 한다.</w:t>
      </w:r>
    </w:p>
    <w:p w14:paraId="4319C6F3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</w:p>
    <w:p w14:paraId="786B0323" w14:textId="77777777" w:rsidR="0062553B" w:rsidRPr="005E2C76" w:rsidRDefault="0062553B" w:rsidP="00926904">
      <w:pPr>
        <w:rPr>
          <w:rFonts w:eastAsiaTheme="minorHAnsi"/>
          <w:sz w:val="22"/>
          <w:szCs w:val="24"/>
        </w:rPr>
      </w:pPr>
    </w:p>
    <w:p w14:paraId="6EB00C01" w14:textId="0F34795A" w:rsidR="00AB42A4" w:rsidRPr="005E2C76" w:rsidRDefault="00AB42A4" w:rsidP="007B7587">
      <w:pPr>
        <w:pStyle w:val="a6"/>
        <w:rPr>
          <w:rFonts w:eastAsiaTheme="minorHAnsi"/>
          <w:b/>
          <w:bCs/>
        </w:rPr>
      </w:pPr>
      <w:bookmarkStart w:id="12" w:name="_Toc78812609"/>
      <w:bookmarkStart w:id="13" w:name="_Toc78813067"/>
      <w:r w:rsidRPr="005E2C76">
        <w:rPr>
          <w:rFonts w:eastAsiaTheme="minorHAnsi" w:hint="eastAsia"/>
          <w:b/>
          <w:bCs/>
        </w:rPr>
        <w:t>제7장</w:t>
      </w:r>
      <w:r w:rsidR="007B7587" w:rsidRPr="005E2C76">
        <w:rPr>
          <w:rFonts w:eastAsiaTheme="minorHAnsi"/>
          <w:b/>
          <w:bCs/>
        </w:rPr>
        <w:t xml:space="preserve"> </w:t>
      </w:r>
      <w:r w:rsidRPr="005E2C76">
        <w:rPr>
          <w:rFonts w:eastAsiaTheme="minorHAnsi" w:hint="eastAsia"/>
          <w:b/>
          <w:bCs/>
        </w:rPr>
        <w:t>조합원 인권 보호</w:t>
      </w:r>
      <w:bookmarkEnd w:id="12"/>
      <w:bookmarkEnd w:id="13"/>
    </w:p>
    <w:p w14:paraId="35C87BD6" w14:textId="77777777" w:rsidR="00AB42A4" w:rsidRPr="005E2C76" w:rsidRDefault="00AB42A4" w:rsidP="0071722A">
      <w:pPr>
        <w:rPr>
          <w:rFonts w:eastAsiaTheme="minorHAnsi"/>
          <w:sz w:val="22"/>
          <w:szCs w:val="24"/>
        </w:rPr>
      </w:pPr>
    </w:p>
    <w:p w14:paraId="442A5244" w14:textId="1918EBDF" w:rsidR="0071722A" w:rsidRPr="005E2C76" w:rsidRDefault="0071722A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제5</w:t>
      </w:r>
      <w:r w:rsidR="00523437">
        <w:rPr>
          <w:rFonts w:eastAsiaTheme="minorHAnsi" w:hint="eastAsia"/>
          <w:b/>
          <w:bCs/>
          <w:sz w:val="22"/>
          <w:szCs w:val="24"/>
        </w:rPr>
        <w:t>6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(감시장비)</w:t>
      </w:r>
    </w:p>
    <w:p w14:paraId="0B895790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 또는 조합원을 감시할 목적으로 컴퓨터, 전화, 비디오카메라, 지문, 홍체, 정맥 등 생체인식기기 및 기타 정보통신, 음향, 영상기술을 이용하여 조합원의 이동, 작업과정을 기록, 저장할 설비 및 소프트웨어(이하 감시장비)를 설치하여서는 아니 된다. 단, 안전, 도난 등 위험사고방지를 위해 장비를 설치할 경우에는 다음 각 호에 대해 조합과 사전 협의하여야 하며, 사용 중에는 조합원에게 인지할 수 있는 조치를 취해야 한다.</w:t>
      </w:r>
    </w:p>
    <w:p w14:paraId="2EF0D7A0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설치 목적과 사용기</w:t>
      </w:r>
    </w:p>
    <w:p w14:paraId="688CE452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설치 방법, 설치 장소와 기록내용</w:t>
      </w:r>
    </w:p>
    <w:p w14:paraId="00201DC5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감시장비의 종류와 기술내용</w:t>
      </w:r>
    </w:p>
    <w:p w14:paraId="453B293D" w14:textId="6B22CB55" w:rsidR="008A02C9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 담당부서와 담당자</w:t>
      </w:r>
    </w:p>
    <w:p w14:paraId="30DF61A2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</w:p>
    <w:p w14:paraId="7C7A0D53" w14:textId="46018C70" w:rsidR="0071722A" w:rsidRPr="005E2C76" w:rsidRDefault="0071722A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제5</w:t>
      </w:r>
      <w:r w:rsidR="00523437">
        <w:rPr>
          <w:rFonts w:eastAsiaTheme="minorHAnsi" w:hint="eastAsia"/>
          <w:b/>
          <w:bCs/>
          <w:sz w:val="22"/>
          <w:szCs w:val="24"/>
        </w:rPr>
        <w:t>7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(사생활 보호)</w:t>
      </w:r>
    </w:p>
    <w:p w14:paraId="25171C45" w14:textId="4C483C85" w:rsidR="0071722A" w:rsidRPr="005E2C76" w:rsidRDefault="00926904" w:rsidP="007E2788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화장실, 탈의실, 세면실, 휴게실 등 사생활을 침해할 수 있는 장소에 감시장비를 설치해 조합원의 사생활을 침해해서는 아니 된다.</w:t>
      </w:r>
    </w:p>
    <w:p w14:paraId="0A468553" w14:textId="77777777" w:rsidR="00926904" w:rsidRPr="005E2C76" w:rsidRDefault="00926904" w:rsidP="007E2788">
      <w:pPr>
        <w:rPr>
          <w:rFonts w:eastAsiaTheme="minorHAnsi"/>
          <w:sz w:val="22"/>
          <w:szCs w:val="24"/>
        </w:rPr>
      </w:pPr>
    </w:p>
    <w:p w14:paraId="56C416DE" w14:textId="77777777" w:rsidR="0062553B" w:rsidRPr="005E2C76" w:rsidRDefault="0062553B" w:rsidP="007E2788">
      <w:pPr>
        <w:rPr>
          <w:rFonts w:eastAsiaTheme="minorHAnsi"/>
          <w:sz w:val="22"/>
          <w:szCs w:val="24"/>
        </w:rPr>
      </w:pPr>
    </w:p>
    <w:p w14:paraId="6B328B80" w14:textId="0463C665" w:rsidR="00AB42A4" w:rsidRPr="005E2C76" w:rsidRDefault="00AB42A4" w:rsidP="007B7587">
      <w:pPr>
        <w:pStyle w:val="a6"/>
        <w:rPr>
          <w:rFonts w:eastAsiaTheme="minorHAnsi"/>
          <w:b/>
          <w:bCs/>
        </w:rPr>
      </w:pPr>
      <w:bookmarkStart w:id="14" w:name="_Toc78812610"/>
      <w:bookmarkStart w:id="15" w:name="_Toc78813068"/>
      <w:r w:rsidRPr="005E2C76">
        <w:rPr>
          <w:rFonts w:eastAsiaTheme="minorHAnsi" w:hint="eastAsia"/>
          <w:b/>
          <w:bCs/>
        </w:rPr>
        <w:lastRenderedPageBreak/>
        <w:t>제8장</w:t>
      </w:r>
      <w:r w:rsidR="007B7587" w:rsidRPr="005E2C76">
        <w:rPr>
          <w:rFonts w:eastAsiaTheme="minorHAnsi"/>
          <w:b/>
          <w:bCs/>
        </w:rPr>
        <w:t xml:space="preserve"> </w:t>
      </w:r>
      <w:r w:rsidRPr="005E2C76">
        <w:rPr>
          <w:rFonts w:eastAsiaTheme="minorHAnsi" w:hint="eastAsia"/>
          <w:b/>
          <w:bCs/>
        </w:rPr>
        <w:t>복지후생</w:t>
      </w:r>
      <w:bookmarkEnd w:id="14"/>
      <w:bookmarkEnd w:id="15"/>
    </w:p>
    <w:p w14:paraId="67EA3E63" w14:textId="77777777" w:rsidR="00AB42A4" w:rsidRPr="005E2C76" w:rsidRDefault="00AB42A4" w:rsidP="007E2788">
      <w:pPr>
        <w:rPr>
          <w:rFonts w:eastAsiaTheme="minorHAnsi"/>
          <w:sz w:val="22"/>
          <w:szCs w:val="24"/>
        </w:rPr>
      </w:pPr>
    </w:p>
    <w:p w14:paraId="5F5EF04B" w14:textId="6CCE3854" w:rsidR="0071722A" w:rsidRPr="005E2C76" w:rsidRDefault="0071722A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제5</w:t>
      </w:r>
      <w:r w:rsidR="00523437">
        <w:rPr>
          <w:rFonts w:eastAsiaTheme="minorHAnsi" w:hint="eastAsia"/>
          <w:b/>
          <w:bCs/>
          <w:sz w:val="22"/>
          <w:szCs w:val="24"/>
        </w:rPr>
        <w:t>8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(복지시설)</w:t>
      </w:r>
    </w:p>
    <w:p w14:paraId="435AB5F8" w14:textId="2228C84C" w:rsidR="008A02C9" w:rsidRPr="005E2C76" w:rsidRDefault="00926904" w:rsidP="008A02C9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조합원의 건강유지와 복리증진을 위하여 노사간 협의 하에 회사 내 복지시설을 설치 및 운영한다.</w:t>
      </w:r>
    </w:p>
    <w:p w14:paraId="1198BE90" w14:textId="77777777" w:rsidR="00926904" w:rsidRPr="005E2C76" w:rsidRDefault="00926904" w:rsidP="008A02C9">
      <w:pPr>
        <w:rPr>
          <w:rFonts w:eastAsiaTheme="minorHAnsi"/>
          <w:sz w:val="22"/>
          <w:szCs w:val="24"/>
        </w:rPr>
      </w:pPr>
    </w:p>
    <w:p w14:paraId="5E3D8F4E" w14:textId="4EB76B0F" w:rsidR="0071722A" w:rsidRPr="005E2C76" w:rsidRDefault="0071722A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59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(급식)</w:t>
      </w:r>
    </w:p>
    <w:p w14:paraId="64FBD3B8" w14:textId="42444613" w:rsidR="008A02C9" w:rsidRPr="005E2C76" w:rsidRDefault="00926904" w:rsidP="007E2788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취업일에 한하여 식사를 무상으로 제공한다.</w:t>
      </w:r>
    </w:p>
    <w:p w14:paraId="50413007" w14:textId="77777777" w:rsidR="00926904" w:rsidRPr="005E2C76" w:rsidRDefault="00926904" w:rsidP="007E2788">
      <w:pPr>
        <w:rPr>
          <w:rFonts w:eastAsiaTheme="minorHAnsi"/>
          <w:sz w:val="22"/>
          <w:szCs w:val="24"/>
        </w:rPr>
      </w:pPr>
    </w:p>
    <w:p w14:paraId="29537EBD" w14:textId="733DDB29" w:rsidR="0071722A" w:rsidRPr="005E2C76" w:rsidRDefault="0071722A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60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(경조금)</w:t>
      </w:r>
    </w:p>
    <w:p w14:paraId="11D41E84" w14:textId="2FCF7184" w:rsidR="00926904" w:rsidRDefault="00926904" w:rsidP="007E2788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조합원의 신청이 있을 때 다음과 같은 지급기준에 의하여 경조금을 지급한다.</w:t>
      </w:r>
    </w:p>
    <w:tbl>
      <w:tblPr>
        <w:tblW w:w="902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8"/>
        <w:gridCol w:w="2382"/>
        <w:gridCol w:w="2382"/>
      </w:tblGrid>
      <w:tr w:rsidR="0023731C" w:rsidRPr="0023731C" w14:paraId="0229F24C" w14:textId="77777777" w:rsidTr="004809C2">
        <w:trPr>
          <w:trHeight w:val="354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FA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A1D36B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구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분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FA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38965F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경조금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FA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EDA6EF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비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고</w:t>
            </w:r>
          </w:p>
        </w:tc>
      </w:tr>
      <w:tr w:rsidR="0023731C" w:rsidRPr="0023731C" w14:paraId="71EFAD6B" w14:textId="77777777" w:rsidTr="004809C2">
        <w:trPr>
          <w:trHeight w:val="517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410E6D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본인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결혼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D323A6" w14:textId="29929507" w:rsidR="0023731C" w:rsidRPr="0023731C" w:rsidRDefault="002D14D9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</w:t>
            </w:r>
            <w:r w:rsidR="0023731C"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,000,000</w:t>
            </w:r>
            <w:r w:rsidR="0023731C"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0B5CAF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화환</w:t>
            </w:r>
          </w:p>
        </w:tc>
      </w:tr>
      <w:tr w:rsidR="0023731C" w:rsidRPr="0023731C" w14:paraId="6AB640E4" w14:textId="77777777" w:rsidTr="004809C2">
        <w:trPr>
          <w:trHeight w:val="517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DCC7DA" w14:textId="479FC8A9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본인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형제자매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결혼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EBB1EA" w14:textId="1F0A658D" w:rsidR="0023731C" w:rsidRPr="0023731C" w:rsidRDefault="002D14D9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2</w:t>
            </w:r>
            <w:r w:rsidR="0023731C"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00,000</w:t>
            </w:r>
            <w:r w:rsidR="0023731C"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152EED" w14:textId="6CE6938F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3731C" w:rsidRPr="0023731C" w14:paraId="03453B3D" w14:textId="77777777" w:rsidTr="004809C2">
        <w:trPr>
          <w:trHeight w:val="517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E46256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자녀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결혼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9D7295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1,000,000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4182D8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화환</w:t>
            </w:r>
          </w:p>
        </w:tc>
      </w:tr>
      <w:tr w:rsidR="0023731C" w:rsidRPr="0023731C" w14:paraId="4626D5C5" w14:textId="77777777" w:rsidTr="004809C2">
        <w:trPr>
          <w:trHeight w:val="517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FE516E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본인</w:t>
            </w:r>
            <w:r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/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배우자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부모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회갑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86B143" w14:textId="77F83343" w:rsidR="0023731C" w:rsidRPr="0023731C" w:rsidRDefault="002D14D9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2</w:t>
            </w:r>
            <w:r w:rsidR="0023731C"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00,000</w:t>
            </w:r>
            <w:r w:rsidR="0023731C"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4B346C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3731C" w:rsidRPr="0023731C" w14:paraId="75F8DC86" w14:textId="77777777" w:rsidTr="004809C2">
        <w:trPr>
          <w:trHeight w:val="517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E3CBCB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본인</w:t>
            </w:r>
            <w:r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/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배우자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부모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칠순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0E13CB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300,000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1A45E9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3731C" w:rsidRPr="0023731C" w14:paraId="0AEE919F" w14:textId="77777777" w:rsidTr="004809C2">
        <w:trPr>
          <w:trHeight w:val="517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30FB8F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본인</w:t>
            </w:r>
            <w:r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/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배우자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부모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팔순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2F98F4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300,000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0BBA16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3731C" w:rsidRPr="0023731C" w14:paraId="41E4E847" w14:textId="77777777" w:rsidTr="004809C2">
        <w:trPr>
          <w:trHeight w:val="517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553A01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본인</w:t>
            </w:r>
            <w:r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/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배우자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부모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구순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9F2FE0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300,000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FC736C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3731C" w:rsidRPr="0023731C" w14:paraId="2CA98F66" w14:textId="77777777" w:rsidTr="004809C2">
        <w:trPr>
          <w:trHeight w:val="517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AFB0CE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본인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사망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1E8D7A" w14:textId="57A246E4" w:rsidR="0023731C" w:rsidRPr="0023731C" w:rsidRDefault="008E619F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기본급</w:t>
            </w:r>
            <w:r w:rsidR="0023731C"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="0023731C"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500%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265576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조화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및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경조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물품</w:t>
            </w:r>
          </w:p>
        </w:tc>
      </w:tr>
      <w:tr w:rsidR="0023731C" w:rsidRPr="0023731C" w14:paraId="4F529912" w14:textId="77777777" w:rsidTr="004809C2">
        <w:trPr>
          <w:trHeight w:val="517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EEF55F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배우자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사망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483BFE" w14:textId="47203BF1" w:rsidR="0023731C" w:rsidRPr="0023731C" w:rsidRDefault="008E619F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7</w:t>
            </w:r>
            <w:r w:rsidR="0023731C"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00,000</w:t>
            </w:r>
            <w:r w:rsidR="0023731C"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324A21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조화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및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경조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물품</w:t>
            </w:r>
          </w:p>
        </w:tc>
      </w:tr>
      <w:tr w:rsidR="0023731C" w:rsidRPr="0023731C" w14:paraId="7F3B7B90" w14:textId="77777777" w:rsidTr="004809C2">
        <w:trPr>
          <w:trHeight w:val="517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C73383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본인</w:t>
            </w:r>
            <w:r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/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배우자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부모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사망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0FF89D" w14:textId="696BB630" w:rsidR="0023731C" w:rsidRPr="0023731C" w:rsidRDefault="008E619F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7</w:t>
            </w:r>
            <w:r w:rsidR="0023731C"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00,000</w:t>
            </w:r>
            <w:r w:rsidR="0023731C"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C17894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조화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및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경조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물품</w:t>
            </w:r>
          </w:p>
        </w:tc>
      </w:tr>
      <w:tr w:rsidR="0023731C" w:rsidRPr="0023731C" w14:paraId="402ABAA5" w14:textId="77777777" w:rsidTr="004809C2">
        <w:trPr>
          <w:trHeight w:val="517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002D30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승중상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D2573E" w14:textId="236FDF2B" w:rsidR="0023731C" w:rsidRPr="0023731C" w:rsidRDefault="008E619F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25</w:t>
            </w:r>
            <w:r w:rsidR="0023731C"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0,000</w:t>
            </w:r>
            <w:r w:rsidR="0023731C"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699FF9" w14:textId="4399F3D1" w:rsidR="0023731C" w:rsidRPr="0023731C" w:rsidRDefault="008E619F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조화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및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경조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물품</w:t>
            </w:r>
          </w:p>
        </w:tc>
      </w:tr>
      <w:tr w:rsidR="0023731C" w:rsidRPr="0023731C" w14:paraId="37A0E84E" w14:textId="77777777" w:rsidTr="004809C2">
        <w:trPr>
          <w:trHeight w:val="517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4725B5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lastRenderedPageBreak/>
              <w:t>자녀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사망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7E5B75" w14:textId="306FC57A" w:rsidR="0023731C" w:rsidRPr="0023731C" w:rsidRDefault="008E619F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5</w:t>
            </w:r>
            <w:r w:rsidR="0023731C"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00,000</w:t>
            </w:r>
            <w:r w:rsidR="0023731C"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877505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조화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및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경조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물품</w:t>
            </w:r>
          </w:p>
        </w:tc>
      </w:tr>
      <w:tr w:rsidR="0023731C" w:rsidRPr="0023731C" w14:paraId="5F5F51E3" w14:textId="77777777" w:rsidTr="004809C2">
        <w:trPr>
          <w:trHeight w:val="517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FCC79C" w14:textId="2EAB0C2A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본인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조부모</w:t>
            </w:r>
            <w:r w:rsidR="008E619F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사망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828C42" w14:textId="29550620" w:rsidR="0023731C" w:rsidRPr="0023731C" w:rsidRDefault="008E619F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2</w:t>
            </w:r>
            <w:r w:rsidR="0023731C"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00,000</w:t>
            </w:r>
            <w:r w:rsidR="0023731C"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4B789F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3731C" w:rsidRPr="0023731C" w14:paraId="04B36025" w14:textId="77777777" w:rsidTr="004809C2">
        <w:trPr>
          <w:trHeight w:val="517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D5617B" w14:textId="752A98D3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본인</w:t>
            </w:r>
            <w:r w:rsidR="008E619F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형제자매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사망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099ABB" w14:textId="532E4F8A" w:rsidR="0023731C" w:rsidRPr="0023731C" w:rsidRDefault="008E619F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3</w:t>
            </w:r>
            <w:r w:rsidR="0023731C"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00,000</w:t>
            </w:r>
            <w:r w:rsidR="0023731C"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81B2C1" w14:textId="32AE35F4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3731C" w:rsidRPr="0023731C" w14:paraId="0ACC5E0C" w14:textId="77777777" w:rsidTr="004809C2">
        <w:trPr>
          <w:trHeight w:val="517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7C3099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자녀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출생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615085" w14:textId="16A0CE92" w:rsidR="0023731C" w:rsidRPr="0023731C" w:rsidRDefault="008E619F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5</w:t>
            </w:r>
            <w:r w:rsidR="0023731C"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00,000</w:t>
            </w:r>
            <w:r w:rsidR="0023731C"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5AF096" w14:textId="4283F8B4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과일바구니</w:t>
            </w:r>
          </w:p>
        </w:tc>
      </w:tr>
      <w:tr w:rsidR="0023731C" w:rsidRPr="0023731C" w14:paraId="2C9CA589" w14:textId="77777777" w:rsidTr="004809C2">
        <w:trPr>
          <w:trHeight w:val="517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40A4A3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가옥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전파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F8D67C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1,000,000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4921A5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3731C" w:rsidRPr="0023731C" w14:paraId="73700330" w14:textId="77777777" w:rsidTr="004809C2">
        <w:trPr>
          <w:trHeight w:val="33"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875682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가옥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반파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0E759F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3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500,000</w:t>
            </w:r>
            <w:r w:rsidRPr="0023731C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C317AC" w14:textId="77777777" w:rsidR="0023731C" w:rsidRPr="0023731C" w:rsidRDefault="0023731C" w:rsidP="004809C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7646F808" w14:textId="77777777" w:rsidR="0062553B" w:rsidRPr="005E2C76" w:rsidRDefault="0062553B" w:rsidP="007E2788">
      <w:pPr>
        <w:rPr>
          <w:rFonts w:eastAsiaTheme="minorHAnsi"/>
          <w:b/>
          <w:bCs/>
          <w:sz w:val="22"/>
          <w:szCs w:val="24"/>
        </w:rPr>
      </w:pPr>
    </w:p>
    <w:p w14:paraId="3922BBDE" w14:textId="0EBE31B4" w:rsidR="0071722A" w:rsidRPr="005E2C76" w:rsidRDefault="0071722A" w:rsidP="007E2788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제6</w:t>
      </w:r>
      <w:r w:rsidR="00523437">
        <w:rPr>
          <w:rFonts w:eastAsiaTheme="minorHAnsi" w:hint="eastAsia"/>
          <w:b/>
          <w:bCs/>
          <w:sz w:val="22"/>
          <w:szCs w:val="24"/>
        </w:rPr>
        <w:t>1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(교육비</w:t>
      </w:r>
      <w:r w:rsidR="004809C2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보조 및 복지포인트)</w:t>
      </w:r>
    </w:p>
    <w:p w14:paraId="3329D227" w14:textId="7197D6BA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</w:t>
      </w:r>
      <w:r w:rsidR="000473AF" w:rsidRPr="00BA543F">
        <w:rPr>
          <w:rFonts w:eastAsiaTheme="minorHAnsi" w:hint="eastAsia"/>
          <w:sz w:val="22"/>
          <w:szCs w:val="24"/>
        </w:rPr>
        <w:t xml:space="preserve">조합원 </w:t>
      </w:r>
      <w:r w:rsidRPr="005E2C76">
        <w:rPr>
          <w:rFonts w:eastAsiaTheme="minorHAnsi"/>
          <w:sz w:val="22"/>
          <w:szCs w:val="24"/>
        </w:rPr>
        <w:t>자녀가 유치원, 초등학교, 중학교, 고등학교 입학 시 입학 축하금 각 ５0만원을 지급한다.</w:t>
      </w:r>
    </w:p>
    <w:p w14:paraId="666FF869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2. 조합원 자녀 2인 한도 내에서 대학 입학 및 등록금 전액을 지급한다. </w:t>
      </w:r>
    </w:p>
    <w:p w14:paraId="7CCD18FE" w14:textId="7099B09A" w:rsidR="008A02C9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복지포인트는 매년 7월 1일 170만 포인트를 지급하며, 미사용 포인트는 2년 동안 소멸하지 않는다.</w:t>
      </w:r>
    </w:p>
    <w:p w14:paraId="531909B1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</w:p>
    <w:p w14:paraId="3B8C871C" w14:textId="7119A42B" w:rsidR="0071722A" w:rsidRPr="005A369B" w:rsidRDefault="0071722A" w:rsidP="0071722A">
      <w:pPr>
        <w:rPr>
          <w:rFonts w:eastAsiaTheme="minorHAnsi"/>
          <w:b/>
          <w:bCs/>
          <w:sz w:val="22"/>
          <w:szCs w:val="24"/>
        </w:rPr>
      </w:pPr>
      <w:r w:rsidRPr="005A369B">
        <w:rPr>
          <w:rFonts w:eastAsiaTheme="minorHAnsi" w:hint="eastAsia"/>
          <w:b/>
          <w:bCs/>
          <w:sz w:val="22"/>
          <w:szCs w:val="24"/>
        </w:rPr>
        <w:t>제6</w:t>
      </w:r>
      <w:r w:rsidR="00523437" w:rsidRPr="005A369B">
        <w:rPr>
          <w:rFonts w:eastAsiaTheme="minorHAnsi" w:hint="eastAsia"/>
          <w:b/>
          <w:bCs/>
          <w:sz w:val="22"/>
          <w:szCs w:val="24"/>
        </w:rPr>
        <w:t>2</w:t>
      </w:r>
      <w:r w:rsidRPr="005A369B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A369B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A369B">
        <w:rPr>
          <w:rFonts w:eastAsiaTheme="minorHAnsi" w:hint="eastAsia"/>
          <w:b/>
          <w:bCs/>
          <w:sz w:val="22"/>
          <w:szCs w:val="24"/>
        </w:rPr>
        <w:t>(주거안정 지원)</w:t>
      </w:r>
    </w:p>
    <w:p w14:paraId="3D279508" w14:textId="717E32ED" w:rsidR="00926904" w:rsidRPr="005A369B" w:rsidRDefault="005A369B" w:rsidP="00926904">
      <w:pPr>
        <w:rPr>
          <w:rFonts w:eastAsiaTheme="minorHAnsi"/>
          <w:sz w:val="22"/>
          <w:szCs w:val="24"/>
        </w:rPr>
      </w:pPr>
      <w:r w:rsidRPr="005A369B">
        <w:rPr>
          <w:rFonts w:eastAsiaTheme="minorHAnsi" w:hint="eastAsia"/>
          <w:sz w:val="22"/>
          <w:szCs w:val="24"/>
        </w:rPr>
        <w:t>주거안정</w:t>
      </w:r>
      <w:r w:rsidRPr="005A369B">
        <w:rPr>
          <w:rFonts w:eastAsiaTheme="minorHAnsi"/>
          <w:sz w:val="22"/>
          <w:szCs w:val="24"/>
        </w:rPr>
        <w:t xml:space="preserve"> 지원 기준은 SK바이오사이언스㈜ </w:t>
      </w:r>
      <w:r w:rsidRPr="00BA543F">
        <w:rPr>
          <w:rFonts w:eastAsiaTheme="minorHAnsi"/>
          <w:sz w:val="22"/>
          <w:szCs w:val="24"/>
        </w:rPr>
        <w:t>사내</w:t>
      </w:r>
      <w:r w:rsidR="000473AF" w:rsidRPr="00BA543F">
        <w:rPr>
          <w:rFonts w:eastAsiaTheme="minorHAnsi" w:hint="eastAsia"/>
          <w:sz w:val="22"/>
          <w:szCs w:val="24"/>
        </w:rPr>
        <w:t>근로</w:t>
      </w:r>
      <w:r w:rsidRPr="00BA543F">
        <w:rPr>
          <w:rFonts w:eastAsiaTheme="minorHAnsi"/>
          <w:sz w:val="22"/>
          <w:szCs w:val="24"/>
        </w:rPr>
        <w:t xml:space="preserve">복지기금 </w:t>
      </w:r>
      <w:r w:rsidRPr="005A369B">
        <w:rPr>
          <w:rFonts w:eastAsiaTheme="minorHAnsi"/>
          <w:sz w:val="22"/>
          <w:szCs w:val="24"/>
        </w:rPr>
        <w:t>운영기준에 의한다.</w:t>
      </w:r>
    </w:p>
    <w:p w14:paraId="62E43D91" w14:textId="77777777" w:rsidR="005A369B" w:rsidRPr="005A369B" w:rsidRDefault="005A369B" w:rsidP="00926904">
      <w:pPr>
        <w:rPr>
          <w:rFonts w:eastAsiaTheme="minorHAnsi"/>
          <w:sz w:val="22"/>
          <w:szCs w:val="24"/>
        </w:rPr>
      </w:pPr>
    </w:p>
    <w:p w14:paraId="7EAEA6DB" w14:textId="5A8D346C" w:rsidR="001822B0" w:rsidRPr="005A369B" w:rsidRDefault="001822B0" w:rsidP="0071722A">
      <w:pPr>
        <w:rPr>
          <w:rFonts w:eastAsiaTheme="minorHAnsi"/>
          <w:b/>
          <w:bCs/>
          <w:sz w:val="22"/>
          <w:szCs w:val="24"/>
        </w:rPr>
      </w:pPr>
      <w:r w:rsidRPr="005A369B">
        <w:rPr>
          <w:rFonts w:eastAsiaTheme="minorHAnsi" w:hint="eastAsia"/>
          <w:b/>
          <w:bCs/>
          <w:sz w:val="22"/>
          <w:szCs w:val="24"/>
        </w:rPr>
        <w:t>제6</w:t>
      </w:r>
      <w:r w:rsidR="00523437" w:rsidRPr="005A369B">
        <w:rPr>
          <w:rFonts w:eastAsiaTheme="minorHAnsi" w:hint="eastAsia"/>
          <w:b/>
          <w:bCs/>
          <w:sz w:val="22"/>
          <w:szCs w:val="24"/>
        </w:rPr>
        <w:t>3</w:t>
      </w:r>
      <w:r w:rsidRPr="005A369B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A369B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A369B">
        <w:rPr>
          <w:rFonts w:eastAsiaTheme="minorHAnsi" w:hint="eastAsia"/>
          <w:b/>
          <w:bCs/>
          <w:sz w:val="22"/>
          <w:szCs w:val="24"/>
        </w:rPr>
        <w:t>(의료비 지원)</w:t>
      </w:r>
    </w:p>
    <w:p w14:paraId="2A1C5E2D" w14:textId="4B273BDE" w:rsidR="008A02C9" w:rsidRPr="005A369B" w:rsidRDefault="002A2718" w:rsidP="008A02C9">
      <w:pPr>
        <w:rPr>
          <w:rFonts w:eastAsiaTheme="minorHAnsi"/>
          <w:sz w:val="22"/>
          <w:szCs w:val="24"/>
        </w:rPr>
      </w:pPr>
      <w:r>
        <w:rPr>
          <w:rFonts w:eastAsiaTheme="minorHAnsi" w:hint="eastAsia"/>
          <w:sz w:val="22"/>
          <w:szCs w:val="24"/>
        </w:rPr>
        <w:t xml:space="preserve">의료비 지원은 </w:t>
      </w:r>
      <w:r>
        <w:rPr>
          <w:rFonts w:eastAsiaTheme="minorHAnsi"/>
          <w:sz w:val="22"/>
          <w:szCs w:val="24"/>
        </w:rPr>
        <w:t>SK</w:t>
      </w:r>
      <w:r>
        <w:rPr>
          <w:rFonts w:eastAsiaTheme="minorHAnsi" w:hint="eastAsia"/>
          <w:sz w:val="22"/>
          <w:szCs w:val="24"/>
        </w:rPr>
        <w:t>바이오사이언스</w:t>
      </w:r>
      <w:r>
        <w:rPr>
          <w:rFonts w:eastAsiaTheme="minorHAnsi"/>
          <w:sz w:val="22"/>
          <w:szCs w:val="24"/>
        </w:rPr>
        <w:t xml:space="preserve">㈜ </w:t>
      </w:r>
      <w:r w:rsidR="00926904" w:rsidRPr="005A369B">
        <w:rPr>
          <w:rFonts w:eastAsiaTheme="minorHAnsi"/>
          <w:sz w:val="22"/>
          <w:szCs w:val="24"/>
        </w:rPr>
        <w:t xml:space="preserve">사내근로복지기금 또는 </w:t>
      </w:r>
      <w:r>
        <w:rPr>
          <w:rFonts w:eastAsiaTheme="minorHAnsi" w:hint="eastAsia"/>
          <w:sz w:val="22"/>
          <w:szCs w:val="24"/>
        </w:rPr>
        <w:t xml:space="preserve">회사의 </w:t>
      </w:r>
      <w:r w:rsidR="00926904" w:rsidRPr="005A369B">
        <w:rPr>
          <w:rFonts w:eastAsiaTheme="minorHAnsi"/>
          <w:sz w:val="22"/>
          <w:szCs w:val="24"/>
        </w:rPr>
        <w:t>의료비 지원 기준에 의하여 지원한다.</w:t>
      </w:r>
    </w:p>
    <w:p w14:paraId="2508FF27" w14:textId="77777777" w:rsidR="00926904" w:rsidRPr="005E2C76" w:rsidRDefault="00926904" w:rsidP="008A02C9">
      <w:pPr>
        <w:rPr>
          <w:rFonts w:eastAsiaTheme="minorHAnsi"/>
          <w:sz w:val="22"/>
          <w:szCs w:val="24"/>
        </w:rPr>
      </w:pPr>
    </w:p>
    <w:p w14:paraId="638DF3BD" w14:textId="44ABBA0F" w:rsidR="001822B0" w:rsidRPr="005E2C76" w:rsidRDefault="001822B0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제6</w:t>
      </w:r>
      <w:r w:rsidR="00523437">
        <w:rPr>
          <w:rFonts w:eastAsiaTheme="minorHAnsi" w:hint="eastAsia"/>
          <w:b/>
          <w:bCs/>
          <w:sz w:val="22"/>
          <w:szCs w:val="24"/>
        </w:rPr>
        <w:t>4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(동호회(소모임)</w:t>
      </w:r>
      <w:r w:rsidRPr="005E2C76">
        <w:rPr>
          <w:rFonts w:eastAsiaTheme="minorHAnsi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활동 보장)</w:t>
      </w:r>
    </w:p>
    <w:p w14:paraId="097F8E90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회사는 조합원의 자유로운 동호회(소모임) 활동을 적극 보장하고 운영에 개입하지 아니하며, 동호회(소모임) 활동을 이유로 어떠한 불이익 처우를 하지 않는다. </w:t>
      </w:r>
    </w:p>
    <w:p w14:paraId="7D8CD4DE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2. 조합원이 동호회(소모임)를 조직하여 회사에 등록하는 경우 회사는 분기별 50만원을 </w:t>
      </w:r>
      <w:r w:rsidRPr="005E2C76">
        <w:rPr>
          <w:rFonts w:eastAsiaTheme="minorHAnsi"/>
          <w:sz w:val="22"/>
          <w:szCs w:val="24"/>
        </w:rPr>
        <w:lastRenderedPageBreak/>
        <w:t>지원한다.</w:t>
      </w:r>
    </w:p>
    <w:p w14:paraId="7FCBFCEE" w14:textId="1ECF4F72" w:rsidR="008A02C9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동호회(소모임) 설립 절차 및 지원금 사용 범위 등에 관하여는 회사의 규정에 따른다.</w:t>
      </w:r>
    </w:p>
    <w:p w14:paraId="512D61BE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</w:p>
    <w:p w14:paraId="550B9568" w14:textId="238E48CB" w:rsidR="00926904" w:rsidRPr="005E2C76" w:rsidRDefault="00926904" w:rsidP="00926904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제6</w:t>
      </w:r>
      <w:r w:rsidR="00523437">
        <w:rPr>
          <w:rFonts w:eastAsiaTheme="minorHAnsi" w:hint="eastAsia"/>
          <w:b/>
          <w:bCs/>
          <w:sz w:val="22"/>
          <w:szCs w:val="24"/>
        </w:rPr>
        <w:t>5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(문화체육행사)</w:t>
      </w:r>
    </w:p>
    <w:p w14:paraId="744C900A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조합이 조합원의 체력향상과 사기진작을 위해 봄/가을 체육행사 또는 야유회(2회/년)를 실시할 경우 유급으로 인정하며, 연말 조합원 송년회는 회사 송년회와 같이 할 수 있다.</w:t>
      </w:r>
    </w:p>
    <w:p w14:paraId="12279991" w14:textId="4072BE35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단, 내/외부</w:t>
      </w:r>
      <w:r w:rsidR="000473AF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환경 변화로 인해 부득이한 경우 노사간 협의하에 실시하지 않을 수 있다.</w:t>
      </w:r>
    </w:p>
    <w:p w14:paraId="29AB2350" w14:textId="77777777" w:rsidR="0023731C" w:rsidRPr="005E2C76" w:rsidRDefault="0023731C" w:rsidP="00926904">
      <w:pPr>
        <w:rPr>
          <w:rFonts w:eastAsiaTheme="minorHAnsi"/>
          <w:sz w:val="22"/>
          <w:szCs w:val="24"/>
        </w:rPr>
      </w:pPr>
    </w:p>
    <w:p w14:paraId="108561A3" w14:textId="11A4DFF0" w:rsidR="008F6FCF" w:rsidRPr="005E2C76" w:rsidRDefault="008F6FCF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제6</w:t>
      </w:r>
      <w:r w:rsidR="00523437">
        <w:rPr>
          <w:rFonts w:eastAsiaTheme="minorHAnsi" w:hint="eastAsia"/>
          <w:b/>
          <w:bCs/>
          <w:sz w:val="22"/>
          <w:szCs w:val="24"/>
        </w:rPr>
        <w:t>6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(근무복 및 안전화)</w:t>
      </w:r>
    </w:p>
    <w:p w14:paraId="0AABD709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조합원에게 근무복 및 안전화를 다음과 같이 지급한다. 단, 합당한 사유로 작업복 및 안전화가 훼손시에는 교체 지급한다.</w:t>
      </w:r>
    </w:p>
    <w:p w14:paraId="7D653681" w14:textId="5906FBF8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춘추복</w:t>
      </w:r>
      <w:r w:rsidR="000473AF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: 점퍼 1벌/3년</w:t>
      </w:r>
    </w:p>
    <w:p w14:paraId="2EE8E295" w14:textId="7BFD4630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하복</w:t>
      </w:r>
      <w:r w:rsidR="000473AF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: 반팔 티셔츠 1벌/년, 바지 1벌/2년</w:t>
      </w:r>
    </w:p>
    <w:p w14:paraId="37494160" w14:textId="3E7A8B42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동복</w:t>
      </w:r>
      <w:r w:rsidR="000473AF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: 점퍼 1벌/3년</w:t>
      </w:r>
    </w:p>
    <w:p w14:paraId="1F7C997B" w14:textId="7E3D4B80" w:rsidR="008A02C9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 안전화</w:t>
      </w:r>
      <w:r w:rsidR="000473AF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: 1년 1착(특정 부서의 경우 1년 2착)</w:t>
      </w:r>
    </w:p>
    <w:p w14:paraId="28507846" w14:textId="77777777" w:rsidR="00926904" w:rsidRPr="005A369B" w:rsidRDefault="00926904" w:rsidP="00926904">
      <w:pPr>
        <w:rPr>
          <w:rFonts w:eastAsiaTheme="minorHAnsi"/>
          <w:sz w:val="22"/>
          <w:szCs w:val="24"/>
        </w:rPr>
      </w:pPr>
    </w:p>
    <w:p w14:paraId="7C067800" w14:textId="63565BB9" w:rsidR="00926904" w:rsidRPr="005A369B" w:rsidRDefault="00926904" w:rsidP="00926904">
      <w:pPr>
        <w:rPr>
          <w:rFonts w:eastAsiaTheme="minorHAnsi"/>
          <w:b/>
          <w:bCs/>
          <w:sz w:val="22"/>
          <w:szCs w:val="24"/>
        </w:rPr>
      </w:pPr>
      <w:r w:rsidRPr="005A369B">
        <w:rPr>
          <w:rFonts w:eastAsiaTheme="minorHAnsi" w:hint="eastAsia"/>
          <w:b/>
          <w:bCs/>
          <w:sz w:val="22"/>
          <w:szCs w:val="24"/>
        </w:rPr>
        <w:t>제6</w:t>
      </w:r>
      <w:r w:rsidR="00523437" w:rsidRPr="005A369B">
        <w:rPr>
          <w:rFonts w:eastAsiaTheme="minorHAnsi" w:hint="eastAsia"/>
          <w:b/>
          <w:bCs/>
          <w:sz w:val="22"/>
          <w:szCs w:val="24"/>
        </w:rPr>
        <w:t>7</w:t>
      </w:r>
      <w:r w:rsidRPr="005A369B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A369B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A369B">
        <w:rPr>
          <w:rFonts w:eastAsiaTheme="minorHAnsi" w:hint="eastAsia"/>
          <w:b/>
          <w:bCs/>
          <w:sz w:val="22"/>
          <w:szCs w:val="24"/>
        </w:rPr>
        <w:t>(통근편의)</w:t>
      </w:r>
    </w:p>
    <w:p w14:paraId="1C440089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회사는 직원의 출퇴근 시 교통편의를 제공하기 위하여 운행하는 통근버스는 무상으로 운영한다. </w:t>
      </w:r>
    </w:p>
    <w:p w14:paraId="3222CC5A" w14:textId="77D53F9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통근버스의 증차 운행노선 및 시간의 변경이 필요할 경우에는 노사가 협의하여 정한다.</w:t>
      </w:r>
    </w:p>
    <w:p w14:paraId="4AF56A0F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</w:p>
    <w:p w14:paraId="4BDB8729" w14:textId="77777777" w:rsidR="0062553B" w:rsidRDefault="0062553B" w:rsidP="00926904">
      <w:pPr>
        <w:rPr>
          <w:rFonts w:eastAsiaTheme="minorHAnsi"/>
          <w:sz w:val="22"/>
          <w:szCs w:val="24"/>
        </w:rPr>
      </w:pPr>
    </w:p>
    <w:p w14:paraId="6ED414A6" w14:textId="77777777" w:rsidR="00002660" w:rsidRPr="005E2C76" w:rsidRDefault="00002660" w:rsidP="00926904">
      <w:pPr>
        <w:rPr>
          <w:rFonts w:eastAsiaTheme="minorHAnsi"/>
          <w:sz w:val="22"/>
          <w:szCs w:val="24"/>
        </w:rPr>
      </w:pPr>
    </w:p>
    <w:p w14:paraId="4AFE1F8C" w14:textId="0317F299" w:rsidR="00AB42A4" w:rsidRPr="005E2C76" w:rsidRDefault="00AB42A4" w:rsidP="007B7587">
      <w:pPr>
        <w:pStyle w:val="a6"/>
        <w:rPr>
          <w:rFonts w:eastAsiaTheme="minorHAnsi"/>
          <w:b/>
          <w:bCs/>
        </w:rPr>
      </w:pPr>
      <w:bookmarkStart w:id="16" w:name="_Toc78812611"/>
      <w:bookmarkStart w:id="17" w:name="_Toc78813069"/>
      <w:r w:rsidRPr="005E2C76">
        <w:rPr>
          <w:rFonts w:eastAsiaTheme="minorHAnsi" w:hint="eastAsia"/>
          <w:b/>
          <w:bCs/>
        </w:rPr>
        <w:lastRenderedPageBreak/>
        <w:t>제</w:t>
      </w:r>
      <w:r w:rsidRPr="005E2C76">
        <w:rPr>
          <w:rFonts w:eastAsiaTheme="minorHAnsi"/>
          <w:b/>
          <w:bCs/>
        </w:rPr>
        <w:t>9</w:t>
      </w:r>
      <w:r w:rsidRPr="005E2C76">
        <w:rPr>
          <w:rFonts w:eastAsiaTheme="minorHAnsi" w:hint="eastAsia"/>
          <w:b/>
          <w:bCs/>
        </w:rPr>
        <w:t>장</w:t>
      </w:r>
      <w:r w:rsidR="007B7587" w:rsidRPr="005E2C76">
        <w:rPr>
          <w:rFonts w:eastAsiaTheme="minorHAnsi" w:hint="eastAsia"/>
          <w:b/>
          <w:bCs/>
        </w:rPr>
        <w:t xml:space="preserve"> </w:t>
      </w:r>
      <w:r w:rsidRPr="005E2C76">
        <w:rPr>
          <w:rFonts w:eastAsiaTheme="minorHAnsi" w:hint="eastAsia"/>
          <w:b/>
          <w:bCs/>
        </w:rPr>
        <w:t>남녀평등</w:t>
      </w:r>
      <w:bookmarkEnd w:id="16"/>
      <w:bookmarkEnd w:id="17"/>
    </w:p>
    <w:p w14:paraId="1975D52C" w14:textId="77777777" w:rsidR="00AB42A4" w:rsidRPr="005E2C76" w:rsidRDefault="00AB42A4" w:rsidP="0071722A">
      <w:pPr>
        <w:rPr>
          <w:rFonts w:eastAsiaTheme="minorHAnsi"/>
          <w:sz w:val="22"/>
          <w:szCs w:val="24"/>
        </w:rPr>
      </w:pPr>
    </w:p>
    <w:p w14:paraId="18CD1141" w14:textId="7B4EB67D" w:rsidR="008F6FCF" w:rsidRPr="005E2C76" w:rsidRDefault="008F6FCF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제6</w:t>
      </w:r>
      <w:r w:rsidR="00523437">
        <w:rPr>
          <w:rFonts w:eastAsiaTheme="minorHAnsi" w:hint="eastAsia"/>
          <w:b/>
          <w:bCs/>
          <w:sz w:val="22"/>
          <w:szCs w:val="24"/>
        </w:rPr>
        <w:t>8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(남녀평등)</w:t>
      </w:r>
    </w:p>
    <w:p w14:paraId="10433AE8" w14:textId="1727A5CD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회사는 헌법의 평등이념과 남녀고용 평등법, 근로기준법 등에 따라 고용과 모든 </w:t>
      </w:r>
      <w:r w:rsidR="00523437">
        <w:rPr>
          <w:rFonts w:eastAsiaTheme="minorHAnsi" w:hint="eastAsia"/>
          <w:sz w:val="22"/>
          <w:szCs w:val="24"/>
        </w:rPr>
        <w:t>근로</w:t>
      </w:r>
      <w:r w:rsidRPr="005E2C76">
        <w:rPr>
          <w:rFonts w:eastAsiaTheme="minorHAnsi"/>
          <w:sz w:val="22"/>
          <w:szCs w:val="24"/>
        </w:rPr>
        <w:t xml:space="preserve"> 조건에서 특정성을 이유로 직•간접적인 불이익한 처우를 하지 않고 남녀의 평등한 기회와 대우를 보장하여야 한다.</w:t>
      </w:r>
    </w:p>
    <w:p w14:paraId="4A2B67C0" w14:textId="7E378A5A" w:rsidR="008A02C9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회사는 조합원이 행정기관, 사법기관 또는 그에 준하는 기관으로부터 차별을 인정받았을 경우에는 그 결과에 따르며, 남녀의 평등한 기회와 대우를 보장한다.</w:t>
      </w:r>
    </w:p>
    <w:p w14:paraId="2576745A" w14:textId="77777777" w:rsidR="0023731C" w:rsidRPr="005E2C76" w:rsidRDefault="0023731C" w:rsidP="00926904">
      <w:pPr>
        <w:rPr>
          <w:rFonts w:eastAsiaTheme="minorHAnsi"/>
          <w:sz w:val="22"/>
          <w:szCs w:val="24"/>
        </w:rPr>
      </w:pPr>
    </w:p>
    <w:p w14:paraId="0552596C" w14:textId="38C788E6" w:rsidR="008F6FCF" w:rsidRPr="005E2C76" w:rsidRDefault="008F6FCF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69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(모집과 채용)</w:t>
      </w:r>
    </w:p>
    <w:p w14:paraId="1BCE0003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모집과 채용에 있어서 채용기회, 면접, 고용형태 등에서 성에 따른 차별을 하지 않고 남녀에게 기회를 보장하기 위해 다음 각 호를 준수해야 한다.</w:t>
      </w:r>
    </w:p>
    <w:p w14:paraId="48E32A9D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남녀 분리모집, 성별 채용인원 배정, 응모기회 배제 등 여성의 채용 기회를 제한하는 행위를 하지 않는다.</w:t>
      </w:r>
    </w:p>
    <w:p w14:paraId="4DE6935D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회사는 여성임을 이유로 남성보다 낮은 직급 또는 직위에 모집을 하거나 불리한 고용형태로 채용하는 행위를 하지 않는다.</w:t>
      </w:r>
    </w:p>
    <w:p w14:paraId="21B037D2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회사는 직무수행에 필요치 않은 용모, 키, 체중 등의 신체적 조건, 미혼 조건, 기타 조건을 여성에게 제시하거나 요구하여서는 안 된다.</w:t>
      </w:r>
    </w:p>
    <w:p w14:paraId="17074C52" w14:textId="005A2F63" w:rsidR="008A02C9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 채용조건에 대해 여성 조합원이나 조합이 부당함을 제기할 경우 회사는 합리적인 이유를 제시하지 못하는 채용조건에 대해서는 무효화하고 시정한다.</w:t>
      </w:r>
    </w:p>
    <w:p w14:paraId="1ED89001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</w:p>
    <w:p w14:paraId="057273D8" w14:textId="54BAFAF5" w:rsidR="008F6FCF" w:rsidRPr="005E2C76" w:rsidRDefault="008F6FCF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70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(배치)</w:t>
      </w:r>
    </w:p>
    <w:p w14:paraId="32A4C5D9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업무배치에 있어서 여성인 것을 이유로 남성과 차별 대우하는 행위를 하지 않는다.</w:t>
      </w:r>
    </w:p>
    <w:p w14:paraId="7646DD9C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일정한 직무의 배치 대상에 여성조합원을 배제하지 않는다.</w:t>
      </w:r>
    </w:p>
    <w:p w14:paraId="17B0AA54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여성조합원이 혼인, 임신, 출산, 연령 등의 이유로 근무 장소, 근로계약, 고용형태 등 근로조건을 불이익하게 변경해서는 안 된다.</w:t>
      </w:r>
    </w:p>
    <w:p w14:paraId="3E942E4A" w14:textId="6F830758" w:rsidR="008A02C9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lastRenderedPageBreak/>
        <w:t>3. 업무배치에 있어서 동일 학력, 경력의 여성을 남성과 차별하지 않는다.</w:t>
      </w:r>
    </w:p>
    <w:p w14:paraId="10BDA8F7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</w:p>
    <w:p w14:paraId="38390619" w14:textId="3BF00356" w:rsidR="001913CF" w:rsidRPr="005E2C76" w:rsidRDefault="001913CF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71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(해고 금지)</w:t>
      </w:r>
    </w:p>
    <w:p w14:paraId="2864D793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해고에 있어 여성인 것을 이유로 남성과 차별하지 않는다.</w:t>
      </w:r>
    </w:p>
    <w:p w14:paraId="3FAEE41D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여성 조합원을 혼인, 임신, 출산, 유산 등을 이유로 해고할 수 없다.</w:t>
      </w:r>
    </w:p>
    <w:p w14:paraId="337211D7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합리적이고 공평한 기준 없이 여성을 우선적으로 해고하지 않는다.</w:t>
      </w:r>
    </w:p>
    <w:p w14:paraId="01B4A2CB" w14:textId="3A232EC3" w:rsidR="008A02C9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징계 사유, 절차 중에 있어 여성을 남성에 비해 불리하게 대우하여 해고하지 않는다.</w:t>
      </w:r>
    </w:p>
    <w:p w14:paraId="72C5B784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</w:p>
    <w:p w14:paraId="13009AB2" w14:textId="4CB7D39A" w:rsidR="001913CF" w:rsidRPr="005E2C76" w:rsidRDefault="001913CF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72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/>
          <w:b/>
          <w:bCs/>
          <w:sz w:val="22"/>
          <w:szCs w:val="24"/>
        </w:rPr>
        <w:t>(</w:t>
      </w:r>
      <w:r w:rsidRPr="005E2C76">
        <w:rPr>
          <w:rFonts w:eastAsiaTheme="minorHAnsi" w:hint="eastAsia"/>
          <w:b/>
          <w:bCs/>
          <w:sz w:val="22"/>
          <w:szCs w:val="24"/>
        </w:rPr>
        <w:t>성희롱금지 및 직장 내 성희롱 예방교육)</w:t>
      </w:r>
    </w:p>
    <w:p w14:paraId="30A1444E" w14:textId="24B0E925" w:rsidR="008A02C9" w:rsidRPr="005E2C76" w:rsidRDefault="00926904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직장 내 성희롱을 예방하고 조합원이 안전한 근로환경에서 일할 수 있는 여건을 조성하기 위해 1년에 1회 이상 성희롱 관련법령의 요지, 성희롱 예방을 위한 사업주의 방침, 성희롱 피해자의 권리구제 방법과 가해자의 조치 등을 내용으로 성희롱 예방교육을 실시한다.</w:t>
      </w:r>
    </w:p>
    <w:p w14:paraId="604602D8" w14:textId="77777777" w:rsidR="0010660D" w:rsidRPr="005E2C76" w:rsidRDefault="0010660D" w:rsidP="0071722A">
      <w:pPr>
        <w:rPr>
          <w:rFonts w:eastAsiaTheme="minorHAnsi"/>
          <w:sz w:val="22"/>
          <w:szCs w:val="24"/>
        </w:rPr>
      </w:pPr>
    </w:p>
    <w:p w14:paraId="3FE7DEFE" w14:textId="2E649EF7" w:rsidR="001913CF" w:rsidRPr="005E2C76" w:rsidRDefault="001913CF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제7</w:t>
      </w:r>
      <w:r w:rsidR="00523437">
        <w:rPr>
          <w:rFonts w:eastAsiaTheme="minorHAnsi" w:hint="eastAsia"/>
          <w:b/>
          <w:bCs/>
          <w:sz w:val="22"/>
          <w:szCs w:val="24"/>
        </w:rPr>
        <w:t>3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(모성보호)</w:t>
      </w:r>
    </w:p>
    <w:p w14:paraId="55B56775" w14:textId="3F4465B1" w:rsidR="001913CF" w:rsidRPr="005E2C76" w:rsidRDefault="00926904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모성보호를 위해 지속적으로 노력하며 관계법령을 성실히 준수한다.</w:t>
      </w:r>
    </w:p>
    <w:p w14:paraId="3DFE0B98" w14:textId="77777777" w:rsidR="00926904" w:rsidRPr="005E2C76" w:rsidRDefault="00926904" w:rsidP="0071722A">
      <w:pPr>
        <w:rPr>
          <w:rFonts w:eastAsiaTheme="minorHAnsi"/>
          <w:sz w:val="22"/>
          <w:szCs w:val="24"/>
        </w:rPr>
      </w:pPr>
    </w:p>
    <w:p w14:paraId="6B18E2EE" w14:textId="7A5DCD96" w:rsidR="001913CF" w:rsidRPr="005E2C76" w:rsidRDefault="001913CF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제7</w:t>
      </w:r>
      <w:r w:rsidR="00523437">
        <w:rPr>
          <w:rFonts w:eastAsiaTheme="minorHAnsi" w:hint="eastAsia"/>
          <w:b/>
          <w:bCs/>
          <w:sz w:val="22"/>
          <w:szCs w:val="24"/>
        </w:rPr>
        <w:t>4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(태아검진시간과 임산부 보호법)</w:t>
      </w:r>
    </w:p>
    <w:p w14:paraId="7161D434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임신중의 여성 조합원이 임산부 정기건강진단을 받는데 필요한 시간을 청구하는 경우 이를 허용해 주어야 하고 이를 이유로 임금을 삭감하지 아니한다.</w:t>
      </w:r>
    </w:p>
    <w:p w14:paraId="5116C56D" w14:textId="6F5BE299" w:rsidR="00926904" w:rsidRPr="005E2C76" w:rsidRDefault="00926904" w:rsidP="009028AE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1) 임신 28주까지 : 4주마다 1회</w:t>
      </w:r>
    </w:p>
    <w:p w14:paraId="71A0CE12" w14:textId="3310F9D9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2) 임신 29주에서 36주까지 : 2주마다 1회</w:t>
      </w:r>
    </w:p>
    <w:p w14:paraId="410E82D3" w14:textId="2D4DD3D3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3) 임신 37주 이후 : 1주마다 1회</w:t>
      </w:r>
    </w:p>
    <w:p w14:paraId="64BD9CE9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회사는 임신 중인 조합원에게 출산전과 출산후를 통하여 90일(한 번에 둘 이상 자녀를 임신한 경우에는 120일)의 보호휴가를 준다. 이 경우 출산후에 45일(한 번에 둘 이상 자녀를 임신한 경우에는 60일)이상 부여한다.</w:t>
      </w:r>
    </w:p>
    <w:p w14:paraId="593982B1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lastRenderedPageBreak/>
        <w:t>3. 임신 중의 조합원이 다음 각 호의 사유로 휴가를 청구하는 경우에 출산전 어느때라도 휴가를 나누어 사용할 수 있다. 이 경우 출산 후의 휴가 기간은 연속하여 45일(한 번에 둘 이상 자녀를 임신한 경우에는 60일)이상이 되어야 한다.</w:t>
      </w:r>
    </w:p>
    <w:p w14:paraId="0E57974C" w14:textId="118FD80F" w:rsidR="00926904" w:rsidRPr="005E2C76" w:rsidRDefault="00926904" w:rsidP="009028AE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1) 임신한 조합원이 유산•사산의 경험이 있는 경우</w:t>
      </w:r>
    </w:p>
    <w:p w14:paraId="5153EDAA" w14:textId="4F6721D9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2) 임신한 조합원이 만</w:t>
      </w:r>
      <w:r w:rsidR="005E2C76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40세 이상인 경우</w:t>
      </w:r>
    </w:p>
    <w:p w14:paraId="1BD16F4C" w14:textId="4C34F4CB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3) 임신한 조합원이 유산•사산의 위험이 있다는 의료기관의 진단서를 제출한 경우</w:t>
      </w:r>
    </w:p>
    <w:p w14:paraId="4CA77699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 회사는 조합원이 출산 전•후 휴가급여를 신청할 경우 고용보험법에 따라 출산 전•후 휴가 급여를 받을 수 있도록 증빙서류를 제공하는 등 적극 협조한다.</w:t>
      </w:r>
    </w:p>
    <w:p w14:paraId="4F7DAA11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5. 제2항 내지 제4항에 따른 보호휴가 기간 중에 조합원이 고용보험법에 따라 지급받은 출산 전•후 휴가급여액 중 최초 60일분(한 번에 둘 이상 자녀를 임신한 경우에는 75일분)의 급여액이 통상임금에 미달될 경우 그 차액에 대하여는 회사가 지급한다.</w:t>
      </w:r>
    </w:p>
    <w:p w14:paraId="22F229E4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6. 회사는 임신 중의 조합원에게 시간외 근로를 시키지 아니하며, 요구가 있는 경우 쉬운 종류의 근로로 전환시킨다.</w:t>
      </w:r>
    </w:p>
    <w:p w14:paraId="4475676C" w14:textId="3F3DCFE4" w:rsidR="001913CF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7. 회사는 산전후 휴가 후 원직에 복귀시키는 것을 원칙으로 하며, 산전후 휴가를 이유로 불이익한 조치를 해서는 안 된다.</w:t>
      </w:r>
    </w:p>
    <w:p w14:paraId="59291FDC" w14:textId="77777777" w:rsidR="00002660" w:rsidRPr="005E2C76" w:rsidRDefault="00002660" w:rsidP="00706550">
      <w:pPr>
        <w:ind w:left="220" w:hangingChars="100" w:hanging="220"/>
        <w:rPr>
          <w:rFonts w:eastAsiaTheme="minorHAnsi"/>
          <w:sz w:val="22"/>
          <w:szCs w:val="24"/>
        </w:rPr>
      </w:pPr>
    </w:p>
    <w:p w14:paraId="318B85B0" w14:textId="035C3773" w:rsidR="001913CF" w:rsidRPr="005E2C76" w:rsidRDefault="001913CF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제7</w:t>
      </w:r>
      <w:r w:rsidR="00523437">
        <w:rPr>
          <w:rFonts w:eastAsiaTheme="minorHAnsi" w:hint="eastAsia"/>
          <w:b/>
          <w:bCs/>
          <w:sz w:val="22"/>
          <w:szCs w:val="24"/>
        </w:rPr>
        <w:t>5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(보건휴가)</w:t>
      </w:r>
    </w:p>
    <w:p w14:paraId="5984CD06" w14:textId="55A2795E" w:rsidR="001913CF" w:rsidRPr="005E2C76" w:rsidRDefault="00926904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여성 조합원이 청구한 때에는 월 1일의 유급보건휴가를 주어야 한다.</w:t>
      </w:r>
    </w:p>
    <w:p w14:paraId="5516F47F" w14:textId="77777777" w:rsidR="00926904" w:rsidRPr="005E2C76" w:rsidRDefault="00926904" w:rsidP="0071722A">
      <w:pPr>
        <w:rPr>
          <w:rFonts w:eastAsiaTheme="minorHAnsi"/>
          <w:sz w:val="22"/>
          <w:szCs w:val="24"/>
        </w:rPr>
      </w:pPr>
    </w:p>
    <w:p w14:paraId="6DA6CCE5" w14:textId="24FA2DBD" w:rsidR="001913CF" w:rsidRPr="005E2C76" w:rsidRDefault="001913CF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제7</w:t>
      </w:r>
      <w:r w:rsidR="00523437">
        <w:rPr>
          <w:rFonts w:eastAsiaTheme="minorHAnsi" w:hint="eastAsia"/>
          <w:b/>
          <w:bCs/>
          <w:sz w:val="22"/>
          <w:szCs w:val="24"/>
        </w:rPr>
        <w:t>6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(난임치료휴가)</w:t>
      </w:r>
    </w:p>
    <w:p w14:paraId="56742F48" w14:textId="005531A3" w:rsidR="001913CF" w:rsidRPr="005E2C76" w:rsidRDefault="00926904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조합원이 난임치료휴가를 청구하는 경우 관련법에 따른다.</w:t>
      </w:r>
    </w:p>
    <w:p w14:paraId="5F5DE45C" w14:textId="77777777" w:rsidR="00926904" w:rsidRPr="005E2C76" w:rsidRDefault="00926904" w:rsidP="0071722A">
      <w:pPr>
        <w:rPr>
          <w:rFonts w:eastAsiaTheme="minorHAnsi"/>
          <w:sz w:val="22"/>
          <w:szCs w:val="24"/>
        </w:rPr>
      </w:pPr>
    </w:p>
    <w:p w14:paraId="77CA13B7" w14:textId="6215AA42" w:rsidR="001913CF" w:rsidRPr="005E2C76" w:rsidRDefault="001913CF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제7</w:t>
      </w:r>
      <w:r w:rsidR="00523437">
        <w:rPr>
          <w:rFonts w:eastAsiaTheme="minorHAnsi" w:hint="eastAsia"/>
          <w:b/>
          <w:bCs/>
          <w:sz w:val="22"/>
          <w:szCs w:val="24"/>
        </w:rPr>
        <w:t>7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(유사산 휴가)</w:t>
      </w:r>
    </w:p>
    <w:p w14:paraId="1E4F458F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임신 중인 조합원이 유산 또는 사산한 경우로서 해당 조합원이 청구하는 경우에는 다음 각 호에 따른 휴가를 부여한다. 단, 모자보건법에서 허용되지 않는 인공중절 수술은 제외한다.</w:t>
      </w:r>
    </w:p>
    <w:p w14:paraId="622C5258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lastRenderedPageBreak/>
        <w:t>1. 유산 또는 사산한 조합원의 임신기간이 11주 이내인 경우 : 유산 또는 사산한 날로부터 5일까지</w:t>
      </w:r>
    </w:p>
    <w:p w14:paraId="595FDA2D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유산 또는 사산한 조합원의 임신기간이 12주 이상 15주 이내인 경우 : 유산 또는 사산한 날로부터 10일까지</w:t>
      </w:r>
    </w:p>
    <w:p w14:paraId="4D41D2E1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유산 또는 사산한 조합원의 임신기간이 16주 이상 21주 이내인 경우 : 유산 또는 사산한 날로부터 30일까지</w:t>
      </w:r>
    </w:p>
    <w:p w14:paraId="7143D61B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 유산 또는 사산한 조합원의 임신기간이 22주 이상 27주 이내인 경우 : 유산 또는 사산한 날로부터 60일까지</w:t>
      </w:r>
    </w:p>
    <w:p w14:paraId="6FF7C713" w14:textId="5279B7E1" w:rsidR="008A02C9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5. 임신기간이 28주 이상인 경우 : 유산 또는 사산한 날로부터 90일까지</w:t>
      </w:r>
    </w:p>
    <w:p w14:paraId="329D969D" w14:textId="77777777" w:rsidR="00523437" w:rsidRPr="005E2C76" w:rsidRDefault="00523437" w:rsidP="00926904">
      <w:pPr>
        <w:rPr>
          <w:rFonts w:eastAsiaTheme="minorHAnsi"/>
          <w:sz w:val="22"/>
          <w:szCs w:val="24"/>
        </w:rPr>
      </w:pPr>
    </w:p>
    <w:p w14:paraId="72E61B11" w14:textId="2EC40FC4" w:rsidR="008F6FCF" w:rsidRPr="005E2C76" w:rsidRDefault="001913CF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제7</w:t>
      </w:r>
      <w:r w:rsidR="00523437">
        <w:rPr>
          <w:rFonts w:eastAsiaTheme="minorHAnsi" w:hint="eastAsia"/>
          <w:b/>
          <w:bCs/>
          <w:sz w:val="22"/>
          <w:szCs w:val="24"/>
        </w:rPr>
        <w:t>8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(수유시간)</w:t>
      </w:r>
    </w:p>
    <w:p w14:paraId="61B45F48" w14:textId="4F75C5CB" w:rsidR="001913CF" w:rsidRPr="005E2C76" w:rsidRDefault="00926904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생후</w:t>
      </w:r>
      <w:r w:rsidRPr="005E2C76">
        <w:rPr>
          <w:rFonts w:eastAsiaTheme="minorHAnsi"/>
          <w:sz w:val="22"/>
          <w:szCs w:val="24"/>
        </w:rPr>
        <w:t xml:space="preserve"> 1년 미만의 유아(乳兒)를 가진 여성 조합원이 청구하면 1일 2회 각각 30분 이상의 유급 수유 시간을 주어야 한다.</w:t>
      </w:r>
    </w:p>
    <w:p w14:paraId="7431D010" w14:textId="77777777" w:rsidR="00926904" w:rsidRPr="005E2C76" w:rsidRDefault="00926904" w:rsidP="0071722A">
      <w:pPr>
        <w:rPr>
          <w:rFonts w:eastAsiaTheme="minorHAnsi"/>
          <w:sz w:val="22"/>
          <w:szCs w:val="24"/>
        </w:rPr>
      </w:pPr>
    </w:p>
    <w:p w14:paraId="080DE690" w14:textId="0A759526" w:rsidR="001913CF" w:rsidRPr="005E2C76" w:rsidRDefault="001913CF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79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(육아휴직)</w:t>
      </w:r>
    </w:p>
    <w:p w14:paraId="5A51904E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회사는 조합원이 만 8세 이하 또는 초등학교 2학년 이하의 자녀(입양한 자녀를 포함한다)를 양육하기 위하여 육아휴직을 신청하는 경우에 이를 허용한다. 단, 육아휴직을 시작하려는 날의 전날까지 계속 근로한 기간이 만 6개월 미만인 경우는 제외한다. </w:t>
      </w:r>
    </w:p>
    <w:p w14:paraId="0619F082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2. 육아휴직은 1년 이내로 하며 2회에 한하여 분할 사용할 수 있다. </w:t>
      </w:r>
    </w:p>
    <w:p w14:paraId="2C2C5B7B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회사는 육아휴직을 이유로 해고나 그 밖의 불리한 처우를 하여서는 아니 되며, 육아휴직 기간에는 그 조합원을 해고하지 못한다. 다만, 사업을 계속할 수 없는 경우에는 그러하지 아니하다.</w:t>
      </w:r>
    </w:p>
    <w:p w14:paraId="3CBE56A0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 회사는 육아휴직을 마친 후에는 휴직 전과 같은 업무 또는 같은 수준의 임금을 지급하는 직무에 복귀시킨다. 또한 제1항의 육아휴직 기간은 근속기간에 포함한다.</w:t>
      </w:r>
    </w:p>
    <w:p w14:paraId="0B22E901" w14:textId="6D0E02E7" w:rsidR="008A02C9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5. 회사는 조합원이 고용보험법령이 정하는 육아휴직급여를 받을 수 있도록 적극 협조한다.</w:t>
      </w:r>
    </w:p>
    <w:p w14:paraId="4D923C65" w14:textId="77777777" w:rsidR="00926904" w:rsidRPr="005E2C76" w:rsidRDefault="00926904" w:rsidP="00926904">
      <w:pPr>
        <w:rPr>
          <w:rFonts w:eastAsiaTheme="minorHAnsi"/>
          <w:sz w:val="22"/>
          <w:szCs w:val="24"/>
        </w:rPr>
      </w:pPr>
    </w:p>
    <w:p w14:paraId="02CB87D2" w14:textId="15F37F4E" w:rsidR="001913CF" w:rsidRPr="005E2C76" w:rsidRDefault="001913CF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lastRenderedPageBreak/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80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(가족돌봄휴직)</w:t>
      </w:r>
    </w:p>
    <w:p w14:paraId="3D71A468" w14:textId="2D5EC1CF" w:rsidR="001913CF" w:rsidRPr="005E2C76" w:rsidRDefault="00926904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조합원이 가족돌봄휴직을 청구하는 경우 관련법에 따른다.</w:t>
      </w:r>
    </w:p>
    <w:p w14:paraId="273DF2C0" w14:textId="77777777" w:rsidR="00926904" w:rsidRPr="005E2C76" w:rsidRDefault="00926904" w:rsidP="0071722A">
      <w:pPr>
        <w:rPr>
          <w:rFonts w:eastAsiaTheme="minorHAnsi"/>
          <w:sz w:val="22"/>
          <w:szCs w:val="24"/>
        </w:rPr>
      </w:pPr>
    </w:p>
    <w:p w14:paraId="7F484FCA" w14:textId="01C7DC99" w:rsidR="001913CF" w:rsidRPr="005E2C76" w:rsidRDefault="001913CF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81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(연장 및 야업금지)</w:t>
      </w:r>
    </w:p>
    <w:p w14:paraId="7E1939DC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임산부에게 오후 10시부터 오전 6시까지의 시간 및 휴일에 근로를 시키지 못한다. 단, 본인이 원할 경우 그러하지 아니한다.</w:t>
      </w:r>
    </w:p>
    <w:p w14:paraId="28CDB212" w14:textId="77777777" w:rsidR="00926904" w:rsidRPr="005E2C76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회사는 산후 1년 미만의 여성 조합원에 대하여 야간, 휴일근로를 시킬 수 없다. 단, 본인이 원할 경우 그러지 아니한다.</w:t>
      </w:r>
    </w:p>
    <w:p w14:paraId="122F7AC6" w14:textId="76352DD5" w:rsidR="008A02C9" w:rsidRDefault="00926904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회사는 임신 중인 여성 조합원에게 시간외근로를 하게 하여서는 아니 되며, 그 조합원의 요구가 있는 경우에는 쉬운 종류의 근로로 전환하여야 한다.</w:t>
      </w:r>
    </w:p>
    <w:p w14:paraId="1E322776" w14:textId="77777777" w:rsidR="00523437" w:rsidRDefault="00523437" w:rsidP="00706550">
      <w:pPr>
        <w:ind w:left="220" w:hangingChars="100" w:hanging="220"/>
        <w:rPr>
          <w:rFonts w:eastAsiaTheme="minorHAnsi"/>
          <w:sz w:val="22"/>
          <w:szCs w:val="24"/>
        </w:rPr>
      </w:pPr>
    </w:p>
    <w:p w14:paraId="05208C99" w14:textId="77777777" w:rsidR="00523437" w:rsidRDefault="00523437" w:rsidP="00706550">
      <w:pPr>
        <w:ind w:left="220" w:hangingChars="100" w:hanging="220"/>
        <w:rPr>
          <w:rFonts w:eastAsiaTheme="minorHAnsi"/>
          <w:sz w:val="22"/>
          <w:szCs w:val="24"/>
        </w:rPr>
      </w:pPr>
    </w:p>
    <w:p w14:paraId="61DF2E78" w14:textId="7E21FA6C" w:rsidR="00FA6B87" w:rsidRPr="005E2C76" w:rsidRDefault="00FA6B87" w:rsidP="007B7587">
      <w:pPr>
        <w:pStyle w:val="a6"/>
        <w:rPr>
          <w:rFonts w:eastAsiaTheme="minorHAnsi"/>
          <w:b/>
          <w:bCs/>
        </w:rPr>
      </w:pPr>
      <w:bookmarkStart w:id="18" w:name="_Toc78812612"/>
      <w:bookmarkStart w:id="19" w:name="_Toc78813070"/>
      <w:r w:rsidRPr="005E2C76">
        <w:rPr>
          <w:rFonts w:eastAsiaTheme="minorHAnsi" w:hint="eastAsia"/>
          <w:b/>
          <w:bCs/>
        </w:rPr>
        <w:t>제1</w:t>
      </w:r>
      <w:r w:rsidRPr="005E2C76">
        <w:rPr>
          <w:rFonts w:eastAsiaTheme="minorHAnsi"/>
          <w:b/>
          <w:bCs/>
        </w:rPr>
        <w:t>0</w:t>
      </w:r>
      <w:r w:rsidRPr="005E2C76">
        <w:rPr>
          <w:rFonts w:eastAsiaTheme="minorHAnsi" w:hint="eastAsia"/>
          <w:b/>
          <w:bCs/>
        </w:rPr>
        <w:t>장</w:t>
      </w:r>
      <w:r w:rsidR="007B7587" w:rsidRPr="005E2C76">
        <w:rPr>
          <w:rFonts w:eastAsiaTheme="minorHAnsi" w:hint="eastAsia"/>
          <w:b/>
          <w:bCs/>
        </w:rPr>
        <w:t xml:space="preserve"> </w:t>
      </w:r>
      <w:r w:rsidRPr="005E2C76">
        <w:rPr>
          <w:rFonts w:eastAsiaTheme="minorHAnsi" w:hint="eastAsia"/>
          <w:b/>
          <w:bCs/>
        </w:rPr>
        <w:t>안전보건</w:t>
      </w:r>
      <w:bookmarkEnd w:id="18"/>
      <w:bookmarkEnd w:id="19"/>
    </w:p>
    <w:p w14:paraId="131FF6C2" w14:textId="77777777" w:rsidR="00FA6B87" w:rsidRPr="005E2C76" w:rsidRDefault="00FA6B87" w:rsidP="0071722A">
      <w:pPr>
        <w:rPr>
          <w:rFonts w:eastAsiaTheme="minorHAnsi"/>
          <w:sz w:val="22"/>
          <w:szCs w:val="24"/>
        </w:rPr>
      </w:pPr>
    </w:p>
    <w:p w14:paraId="0740B903" w14:textId="41CADAA1" w:rsidR="008F6FCF" w:rsidRPr="005E2C76" w:rsidRDefault="00BB482E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82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(안전보건)</w:t>
      </w:r>
    </w:p>
    <w:p w14:paraId="3A67AFC1" w14:textId="022E9948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회사는 </w:t>
      </w:r>
      <w:r w:rsidR="00523437">
        <w:rPr>
          <w:rFonts w:eastAsiaTheme="minorHAnsi" w:hint="eastAsia"/>
          <w:sz w:val="22"/>
          <w:szCs w:val="24"/>
        </w:rPr>
        <w:t>근로</w:t>
      </w:r>
      <w:r w:rsidRPr="005E2C76">
        <w:rPr>
          <w:rFonts w:eastAsiaTheme="minorHAnsi"/>
          <w:sz w:val="22"/>
          <w:szCs w:val="24"/>
        </w:rPr>
        <w:t>자의 안전확보와 건강을 유지, 증진시키기 위해 최선의 노력을 하여야 한다.</w:t>
      </w:r>
    </w:p>
    <w:p w14:paraId="3B88C08F" w14:textId="36CE623F" w:rsidR="008A02C9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조합원은 안전보건 규정을 준수하여야 하며, 산업재해예방을 위해 노력한다.</w:t>
      </w:r>
    </w:p>
    <w:p w14:paraId="269BCA47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</w:p>
    <w:p w14:paraId="715D2625" w14:textId="42A55C10" w:rsidR="00BB482E" w:rsidRPr="005E2C76" w:rsidRDefault="00BB482E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제8</w:t>
      </w:r>
      <w:r w:rsidR="00523437">
        <w:rPr>
          <w:rFonts w:eastAsiaTheme="minorHAnsi" w:hint="eastAsia"/>
          <w:b/>
          <w:bCs/>
          <w:sz w:val="22"/>
          <w:szCs w:val="24"/>
        </w:rPr>
        <w:t>3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(산업안전보건위원회)</w:t>
      </w:r>
    </w:p>
    <w:p w14:paraId="5895F0A5" w14:textId="531F0DCF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산업안전, 보건과 관련한 중요사항을 심의, 의결하기 위하여 산업안전보건법에 의거하여 노사 동수로 구성되는 통합 산업안전보건위원회를 설치, 운영한다. 위원회 인원구성과 시간 등은 산업안전보건위원회에서 합의하여 정리한다.</w:t>
      </w:r>
    </w:p>
    <w:p w14:paraId="0B3DD10C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다음 각 호 사항에 대하여 산업안전보건위원회의 심의, 의결을 거친다.</w:t>
      </w:r>
    </w:p>
    <w:p w14:paraId="5D896A70" w14:textId="4AB11DBF" w:rsidR="004447B0" w:rsidRPr="005E2C76" w:rsidRDefault="004447B0" w:rsidP="009028AE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1) 산재예방 계획수립</w:t>
      </w:r>
    </w:p>
    <w:p w14:paraId="7BC5238D" w14:textId="07CEFBDC" w:rsidR="004447B0" w:rsidRPr="005E2C76" w:rsidRDefault="004447B0" w:rsidP="009028AE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lastRenderedPageBreak/>
        <w:t>2) 안전보건관리 규정의 작성 및 변경</w:t>
      </w:r>
    </w:p>
    <w:p w14:paraId="6B12F3C2" w14:textId="77777777" w:rsidR="009028AE" w:rsidRPr="005E2C76" w:rsidRDefault="004447B0" w:rsidP="009028AE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3) 근로자의 안전보건 교육</w:t>
      </w:r>
    </w:p>
    <w:p w14:paraId="59BB855D" w14:textId="511E4586" w:rsidR="004447B0" w:rsidRPr="005E2C76" w:rsidRDefault="004447B0" w:rsidP="009028AE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4) 작업환경 측정 등 작업환경의 점검 및 개선</w:t>
      </w:r>
    </w:p>
    <w:p w14:paraId="09F8377A" w14:textId="115DFCAD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</w:t>
      </w:r>
      <w:r w:rsidR="009028AE" w:rsidRPr="005E2C76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5) 근로자의 건강진단 등 건강관리</w:t>
      </w:r>
    </w:p>
    <w:p w14:paraId="1274EC02" w14:textId="5DB327E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</w:t>
      </w:r>
      <w:r w:rsidR="009028AE" w:rsidRPr="005E2C76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6) 산업재해 원인 조사 및 재발 방지 대책수립</w:t>
      </w:r>
    </w:p>
    <w:p w14:paraId="2A8ED468" w14:textId="3D0EA574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</w:t>
      </w:r>
      <w:r w:rsidR="009028AE" w:rsidRPr="005E2C76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7) 산업재해 통계기록 및 유지</w:t>
      </w:r>
    </w:p>
    <w:p w14:paraId="44775ECA" w14:textId="75EE397D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</w:t>
      </w:r>
      <w:r w:rsidR="009028AE" w:rsidRPr="005E2C76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8) 유해, 위험기계, 기구와 그 밖의 설비를 도입한 경우 안전보건 조치</w:t>
      </w:r>
    </w:p>
    <w:p w14:paraId="327C5063" w14:textId="5A044E2C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</w:t>
      </w:r>
      <w:r w:rsidR="009028AE" w:rsidRPr="005E2C76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 xml:space="preserve">9) 그 밖에 </w:t>
      </w:r>
      <w:r w:rsidR="00523437">
        <w:rPr>
          <w:rFonts w:eastAsiaTheme="minorHAnsi" w:hint="eastAsia"/>
          <w:sz w:val="22"/>
          <w:szCs w:val="24"/>
        </w:rPr>
        <w:t>근로</w:t>
      </w:r>
      <w:r w:rsidRPr="005E2C76">
        <w:rPr>
          <w:rFonts w:eastAsiaTheme="minorHAnsi"/>
          <w:sz w:val="22"/>
          <w:szCs w:val="24"/>
        </w:rPr>
        <w:t>자의 안전 및 보건을 유지•증진시키기 위한 조치</w:t>
      </w:r>
    </w:p>
    <w:p w14:paraId="6624BA1B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회사와 조합은 산업안전보건위원회가 심의, 의결 또는 결정한 사항에 대하여 성실히 이행한다.</w:t>
      </w:r>
    </w:p>
    <w:p w14:paraId="2A049D57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 산업안전보건위원회는 산업안전보건 법령을 위반하여 심의, 의결하지 않는다.</w:t>
      </w:r>
    </w:p>
    <w:p w14:paraId="0E14CBEE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5. 조합 및 조합원은 산업안전 관계법령과 안전보건규정을 준수하며, 회사와 함께 산업재해 예방을 위하여 참여와 노력한다.</w:t>
      </w:r>
    </w:p>
    <w:p w14:paraId="4EE01B36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6. 기타 산업안전보건위원회 운영과 관련하여서는 관련법을 준수한다.</w:t>
      </w:r>
    </w:p>
    <w:p w14:paraId="103F2198" w14:textId="0680D7D6" w:rsidR="00BB482E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7. 산업안전보건위원회의 결정 사항은 단체협약과 동일한 효력을 갖는다.</w:t>
      </w:r>
    </w:p>
    <w:p w14:paraId="350E4FA2" w14:textId="77777777" w:rsidR="008A02C9" w:rsidRPr="005E2C76" w:rsidRDefault="008A02C9" w:rsidP="008A02C9">
      <w:pPr>
        <w:rPr>
          <w:rFonts w:eastAsiaTheme="minorHAnsi"/>
          <w:sz w:val="22"/>
          <w:szCs w:val="24"/>
        </w:rPr>
      </w:pPr>
    </w:p>
    <w:p w14:paraId="2152A10D" w14:textId="3D7DB1DA" w:rsidR="00BB482E" w:rsidRPr="005E2C76" w:rsidRDefault="00BB482E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제8</w:t>
      </w:r>
      <w:r w:rsidR="00523437">
        <w:rPr>
          <w:rFonts w:eastAsiaTheme="minorHAnsi" w:hint="eastAsia"/>
          <w:b/>
          <w:bCs/>
          <w:sz w:val="22"/>
          <w:szCs w:val="24"/>
        </w:rPr>
        <w:t>4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(안전보건교육)</w:t>
      </w:r>
    </w:p>
    <w:p w14:paraId="6D2DC3BD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산업안전보건법에 따라 월 2시간 이상의 안전보건교육을 실시하며, 교육방식 및 내용 등은 산업안전보건위원회에서 심의, 의결한다.</w:t>
      </w:r>
    </w:p>
    <w:p w14:paraId="0FBB1E40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회사는 산업안전보건에 관한 사외 교육 시 조합 측 위원을 참석시킨다.</w:t>
      </w:r>
    </w:p>
    <w:p w14:paraId="18844901" w14:textId="5B942B84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회사는 조합원의 신규채용, 작업내용의 변경이 있을 경우에는 산업안전보건법에 따라 해당 업무와 관계되는 안전보건 교육을 실시하며, 유해</w:t>
      </w:r>
      <w:r w:rsidR="005E2C76" w:rsidRPr="005E2C76">
        <w:rPr>
          <w:rFonts w:eastAsiaTheme="minorHAnsi"/>
          <w:sz w:val="22"/>
          <w:szCs w:val="24"/>
        </w:rPr>
        <w:t>•</w:t>
      </w:r>
      <w:r w:rsidRPr="005E2C76">
        <w:rPr>
          <w:rFonts w:eastAsiaTheme="minorHAnsi"/>
          <w:sz w:val="22"/>
          <w:szCs w:val="24"/>
        </w:rPr>
        <w:t>위험 작업으로의 배치 등에 해당할 경우에는 산업안전보건법에 의거하여 안전</w:t>
      </w:r>
      <w:r w:rsidR="005E2C76" w:rsidRPr="005E2C76">
        <w:rPr>
          <w:rFonts w:eastAsiaTheme="minorHAnsi"/>
          <w:sz w:val="22"/>
          <w:szCs w:val="24"/>
        </w:rPr>
        <w:t>•</w:t>
      </w:r>
      <w:r w:rsidRPr="005E2C76">
        <w:rPr>
          <w:rFonts w:eastAsiaTheme="minorHAnsi"/>
          <w:sz w:val="22"/>
          <w:szCs w:val="24"/>
        </w:rPr>
        <w:t>보건 특별 교육을 실시한다.</w:t>
      </w:r>
    </w:p>
    <w:p w14:paraId="5CFD9453" w14:textId="77777777" w:rsidR="009028AE" w:rsidRPr="005E2C76" w:rsidRDefault="004447B0" w:rsidP="009028AE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1) 정기 안전교육 매월 2시간 이상</w:t>
      </w:r>
    </w:p>
    <w:p w14:paraId="3B7C257D" w14:textId="07302885" w:rsidR="004447B0" w:rsidRPr="005E2C76" w:rsidRDefault="004447B0" w:rsidP="009028AE">
      <w:pPr>
        <w:ind w:firstLineChars="100" w:firstLine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2) 채용 시 안전교육 8시간 이상 및 작업내용 변경 시 안전교육 2시간 이상</w:t>
      </w:r>
    </w:p>
    <w:p w14:paraId="24B700EE" w14:textId="77777777" w:rsidR="004447B0" w:rsidRPr="005E2C76" w:rsidRDefault="004447B0" w:rsidP="00706550">
      <w:pPr>
        <w:ind w:left="440" w:hangingChars="200" w:hanging="44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lastRenderedPageBreak/>
        <w:t xml:space="preserve">  3) 특별교육 매 3년 16시간 이상(최초 작업에 종사하기 전 4시간 이상 실시하고, 12시간은 3개월 이내에서 분할하여 실시가능)</w:t>
      </w:r>
    </w:p>
    <w:p w14:paraId="1BAB801B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  4) 관리, 감독자 교육 매년 16시간 이상</w:t>
      </w:r>
    </w:p>
    <w:p w14:paraId="38892CE0" w14:textId="1D5E56E4" w:rsidR="008A02C9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 회사의 전 직원은 안전보건에 관한 교육을 성실히 받아야 한다.</w:t>
      </w:r>
    </w:p>
    <w:p w14:paraId="47381C74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</w:p>
    <w:p w14:paraId="758601EB" w14:textId="5EC0D44B" w:rsidR="008F6FCF" w:rsidRPr="005E2C76" w:rsidRDefault="00BB482E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제8</w:t>
      </w:r>
      <w:r w:rsidR="00523437">
        <w:rPr>
          <w:rFonts w:eastAsiaTheme="minorHAnsi" w:hint="eastAsia"/>
          <w:b/>
          <w:bCs/>
          <w:sz w:val="22"/>
          <w:szCs w:val="24"/>
        </w:rPr>
        <w:t>5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(안전보호장구)</w:t>
      </w:r>
    </w:p>
    <w:p w14:paraId="66887B1D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작업의 성격에 따라 관계법령에서 정하는 기준에 부합하는 필수 안전보호장구를 직원에게 무상으로 지급 및 교체하되 산업안전보건법에 의한 검정합격품을 사용하여야 한다.</w:t>
      </w:r>
    </w:p>
    <w:p w14:paraId="462A9FB2" w14:textId="1CE7F708" w:rsidR="008A02C9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회사는 안전보호장구 지급 대장을 현장 내에 비치하여야 한다.</w:t>
      </w:r>
    </w:p>
    <w:p w14:paraId="09FCAC2D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</w:p>
    <w:p w14:paraId="299EEF78" w14:textId="63A2FCAC" w:rsidR="00BB482E" w:rsidRPr="005E2C76" w:rsidRDefault="00BB482E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제8</w:t>
      </w:r>
      <w:r w:rsidR="00523437">
        <w:rPr>
          <w:rFonts w:eastAsiaTheme="minorHAnsi" w:hint="eastAsia"/>
          <w:b/>
          <w:bCs/>
          <w:sz w:val="22"/>
          <w:szCs w:val="24"/>
        </w:rPr>
        <w:t>6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(작업환경측정 및 개선)</w:t>
      </w:r>
    </w:p>
    <w:p w14:paraId="6EE2F742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회사와 조합은 조합원의 건강관리와 생산성 향상을 위해 작업환경 개선에 노력한다.</w:t>
      </w:r>
    </w:p>
    <w:p w14:paraId="14348110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회사는 산업안전보건법이 정하는 바에 따라 작업환경 측정을 실시하여야 하며, 작업환경 측정결과 근로자의 건강보호를 위한 적절한 조치를 하여야 한다.</w:t>
      </w:r>
    </w:p>
    <w:p w14:paraId="1FB97C08" w14:textId="3D47ED72" w:rsidR="00173493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본 협약에 명시하지 않는 사항은 산업안전보건법, 시행규칙, 산업재해보상보험법 및 통상관례에 따른다.</w:t>
      </w:r>
    </w:p>
    <w:p w14:paraId="0B6D15D2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</w:p>
    <w:p w14:paraId="7E19F153" w14:textId="49F31AA6" w:rsidR="00BB482E" w:rsidRPr="005E2C76" w:rsidRDefault="00BB482E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제8</w:t>
      </w:r>
      <w:r w:rsidR="00523437">
        <w:rPr>
          <w:rFonts w:eastAsiaTheme="minorHAnsi" w:hint="eastAsia"/>
          <w:b/>
          <w:bCs/>
          <w:sz w:val="22"/>
          <w:szCs w:val="24"/>
        </w:rPr>
        <w:t>7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(건강진단)</w:t>
      </w:r>
    </w:p>
    <w:p w14:paraId="50D7A33F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직원의 건강보호 및 유지를 위하여 산업안전보건법에서 정하는 바에 따라 매년 1회 정기적으로 일반건강진단을 실시한다.</w:t>
      </w:r>
    </w:p>
    <w:p w14:paraId="7B9E828C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건강진단은 산업안전보건법에 의하여 정기적으로 실시하며 비용은 회사가 부담하고, 건강검진에 소요되는 시간은 근무 시간으로 인정한다.</w:t>
      </w:r>
    </w:p>
    <w:p w14:paraId="30B72738" w14:textId="0B032CD3" w:rsidR="008A02C9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관련법 상 필요성이 인정되는 경우 법 기준에 따라 특수건강진단을 실시한다.</w:t>
      </w:r>
    </w:p>
    <w:p w14:paraId="13DB46CA" w14:textId="77777777" w:rsidR="004447B0" w:rsidRDefault="004447B0" w:rsidP="004447B0">
      <w:pPr>
        <w:rPr>
          <w:rFonts w:eastAsiaTheme="minorHAnsi"/>
          <w:sz w:val="22"/>
          <w:szCs w:val="24"/>
        </w:rPr>
      </w:pPr>
    </w:p>
    <w:p w14:paraId="19B828FF" w14:textId="77777777" w:rsidR="00002660" w:rsidRPr="005E2C76" w:rsidRDefault="00002660" w:rsidP="004447B0">
      <w:pPr>
        <w:rPr>
          <w:rFonts w:eastAsiaTheme="minorHAnsi"/>
          <w:sz w:val="22"/>
          <w:szCs w:val="24"/>
        </w:rPr>
      </w:pPr>
    </w:p>
    <w:p w14:paraId="70858F8C" w14:textId="00212861" w:rsidR="00BB482E" w:rsidRPr="005E2C76" w:rsidRDefault="00BB482E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lastRenderedPageBreak/>
        <w:t>제8</w:t>
      </w:r>
      <w:r w:rsidR="00523437">
        <w:rPr>
          <w:rFonts w:eastAsiaTheme="minorHAnsi" w:hint="eastAsia"/>
          <w:b/>
          <w:bCs/>
          <w:sz w:val="22"/>
          <w:szCs w:val="24"/>
        </w:rPr>
        <w:t>8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(종합건강검진)</w:t>
      </w:r>
    </w:p>
    <w:p w14:paraId="0BE24C6D" w14:textId="75DBEC7A" w:rsidR="008A02C9" w:rsidRPr="005E2C76" w:rsidRDefault="004447B0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조합원 및 배우자에 대하여 종합건강검진을 격년으로 실시한다. 단, 회사는 조합원이 만 40세 이상일 경우 배우자를 포함하여 매년 종합건강검진을 실시한다.</w:t>
      </w:r>
    </w:p>
    <w:p w14:paraId="110BE8BA" w14:textId="77777777" w:rsidR="004447B0" w:rsidRPr="005E2C76" w:rsidRDefault="004447B0" w:rsidP="0071722A">
      <w:pPr>
        <w:rPr>
          <w:rFonts w:eastAsiaTheme="minorHAnsi"/>
          <w:sz w:val="22"/>
          <w:szCs w:val="24"/>
        </w:rPr>
      </w:pPr>
    </w:p>
    <w:p w14:paraId="2DE10927" w14:textId="622A04BB" w:rsidR="00B84A83" w:rsidRPr="005E2C76" w:rsidRDefault="00B84A83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89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(건강진단 및 사후 조치)</w:t>
      </w:r>
    </w:p>
    <w:p w14:paraId="25AF96C6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건강진단 종료 후 2개월 이내에 조합원에게 건강진단 결과를 통보하여야 한다.</w:t>
      </w:r>
    </w:p>
    <w:p w14:paraId="5C37E007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회사는 건강진단결과 직업병에 이환된 자(D1), 일반질병에 이환된 자(D2) 판정자의 경우 병세가 악화될 우려가 있는 조합원의 경우 전문의의 소견에 따라 필요한 조치를 본인 또는 조합과 협의 후 실시한다.</w:t>
      </w:r>
    </w:p>
    <w:p w14:paraId="63EC0A7B" w14:textId="669A4BED" w:rsidR="008A02C9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회사는 특수건강검진결과 직업병 유소견자 판정을 받은 조합원이 근로복지공단에 요양급여를 신청하는 경우 적극 협조 및 필요한 조치(요양, 부서이동, 근무시간 단축)를 취하며 사전 조합에 통보한다.</w:t>
      </w:r>
    </w:p>
    <w:p w14:paraId="4342561D" w14:textId="77777777" w:rsidR="0010660D" w:rsidRPr="005E2C76" w:rsidRDefault="0010660D" w:rsidP="004447B0">
      <w:pPr>
        <w:rPr>
          <w:rFonts w:eastAsiaTheme="minorHAnsi"/>
          <w:sz w:val="22"/>
          <w:szCs w:val="24"/>
        </w:rPr>
      </w:pPr>
    </w:p>
    <w:p w14:paraId="5BA916CC" w14:textId="3C8E2FDF" w:rsidR="00BB482E" w:rsidRPr="005E2C76" w:rsidRDefault="00B84A83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90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(재해인정)</w:t>
      </w:r>
    </w:p>
    <w:p w14:paraId="09590B71" w14:textId="4C0A6CE2" w:rsidR="008A02C9" w:rsidRPr="005E2C76" w:rsidRDefault="004447B0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조합원이 업무상 재해가 발생하였을 경우에는 산업재해보상보험법의 재해인정 절차 및 기준에 따라 신속하게 처리하고, 처리결과를 조합에 공유한다.</w:t>
      </w:r>
    </w:p>
    <w:p w14:paraId="46FFF31E" w14:textId="77777777" w:rsidR="004447B0" w:rsidRPr="005E2C76" w:rsidRDefault="004447B0" w:rsidP="0071722A">
      <w:pPr>
        <w:rPr>
          <w:rFonts w:eastAsiaTheme="minorHAnsi"/>
          <w:sz w:val="22"/>
          <w:szCs w:val="24"/>
        </w:rPr>
      </w:pPr>
    </w:p>
    <w:p w14:paraId="63E6507F" w14:textId="75A9EAC8" w:rsidR="00B84A83" w:rsidRPr="005E2C76" w:rsidRDefault="00B84A83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91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(재해자 및 질병자의 처우 등)</w:t>
      </w:r>
    </w:p>
    <w:p w14:paraId="6098C01F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업무상 상병으로 요양중인 조합원에 대해 산업재해보상 보험법이 정하는 바에 따라 해당 기관에서 지급되는 재해보상 급여가 통상임금에 미달할 경우 그 차액은 회사에서 지급한다. </w:t>
      </w:r>
    </w:p>
    <w:p w14:paraId="5F0F5414" w14:textId="54A552FC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2. 회사는 </w:t>
      </w:r>
      <w:r w:rsidR="000473AF" w:rsidRPr="00BA543F">
        <w:rPr>
          <w:rFonts w:eastAsiaTheme="minorHAnsi" w:hint="eastAsia"/>
          <w:sz w:val="22"/>
          <w:szCs w:val="24"/>
        </w:rPr>
        <w:t>제1항의</w:t>
      </w:r>
      <w:r w:rsidRPr="00BA543F">
        <w:rPr>
          <w:rFonts w:eastAsiaTheme="minorHAnsi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경우 임금 등의 처우를 정상 근무한 조합원과 동일하게 취급한다.</w:t>
      </w:r>
    </w:p>
    <w:p w14:paraId="72CA243A" w14:textId="5E565BD8" w:rsidR="00B84A83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산재요양 후 복귀 시 원직복직을 원칙으로 하고 재해자의 상병</w:t>
      </w:r>
      <w:r w:rsidR="005E2C76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상태 등을 고려해 재해자가 희망 시 근무시간 조정 및 배치전환을 노사협의 하에 진행한다.</w:t>
      </w:r>
    </w:p>
    <w:p w14:paraId="13A8A8E6" w14:textId="77777777" w:rsidR="008A02C9" w:rsidRDefault="008A02C9" w:rsidP="008A02C9">
      <w:pPr>
        <w:rPr>
          <w:rFonts w:eastAsiaTheme="minorHAnsi"/>
          <w:sz w:val="22"/>
          <w:szCs w:val="24"/>
        </w:rPr>
      </w:pPr>
    </w:p>
    <w:p w14:paraId="49096B98" w14:textId="77777777" w:rsidR="00002660" w:rsidRPr="005E2C76" w:rsidRDefault="00002660" w:rsidP="008A02C9">
      <w:pPr>
        <w:rPr>
          <w:rFonts w:eastAsiaTheme="minorHAnsi"/>
          <w:sz w:val="22"/>
          <w:szCs w:val="24"/>
        </w:rPr>
      </w:pPr>
    </w:p>
    <w:p w14:paraId="63F8FB35" w14:textId="23537F2E" w:rsidR="00B84A83" w:rsidRPr="005E2C76" w:rsidRDefault="00B84A83" w:rsidP="00B84A83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lastRenderedPageBreak/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92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(업무상</w:t>
      </w:r>
      <w:r w:rsidR="00523437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재해대책과 조사)</w:t>
      </w:r>
    </w:p>
    <w:p w14:paraId="1917CCC6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1. 회사는 업무상 재해(질병의 경우 질병판정위원회의 판정을 받은 날) 발생 시 30일 이내에 산업 재해 조사표를 작성하여 근로자 대표의 확인을 받아 관할 지방노동관서의 장에게 제출하여야 한다. </w:t>
      </w:r>
    </w:p>
    <w:p w14:paraId="41177543" w14:textId="73921278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</w:t>
      </w:r>
      <w:r w:rsidR="00706550" w:rsidRPr="005E2C76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사업장 내에 중대재해가 발생할 경우 원인 조사 및 재발 방지 대책 수립을 위한 임시 산업안전보건위원회를 개최한다. (법령이 정하는 중대재해 – 산업안전보건법 및 시행규칙 제3조에 의거한다).</w:t>
      </w:r>
    </w:p>
    <w:p w14:paraId="3BFA610F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3. 사업장 내에 재해 발생 시 원인 조사를 노사 공동으로 진행하고 재발방지대책을 임시 산업안전보건위원회에서 심의 및 의결하도록 한다. </w:t>
      </w:r>
    </w:p>
    <w:p w14:paraId="323176D8" w14:textId="65E67916" w:rsidR="008A02C9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 회사는 업무상 재해 발생 시 산재신청에 필요한 제반 서류</w:t>
      </w:r>
      <w:r w:rsidR="000473AF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작성에 협조한다.</w:t>
      </w:r>
    </w:p>
    <w:p w14:paraId="7C523400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</w:p>
    <w:p w14:paraId="0690C887" w14:textId="71F4A4D7" w:rsidR="00B84A83" w:rsidRPr="005E2C76" w:rsidRDefault="00B84A83" w:rsidP="00B84A83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523437">
        <w:rPr>
          <w:rFonts w:eastAsiaTheme="minorHAnsi" w:hint="eastAsia"/>
          <w:b/>
          <w:bCs/>
          <w:sz w:val="22"/>
          <w:szCs w:val="24"/>
        </w:rPr>
        <w:t>93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(근골격계 질환 예방대책 마련)</w:t>
      </w:r>
    </w:p>
    <w:p w14:paraId="3B098878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근골격계 질환 예방 관리를 위해 관련법규와 고시를 준수한다.</w:t>
      </w:r>
    </w:p>
    <w:p w14:paraId="77C52FCB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회사는 합리적인 이유 없이 근골격계 질환 관련 증상을 호소, 보고, 치료한 경력이 있는 조합원에게 불이익을 주지 않는다.</w:t>
      </w:r>
    </w:p>
    <w:p w14:paraId="62C77488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유해요인 조사 및 작업환경 개선은 관련법에 따라 성실히 시행한다.</w:t>
      </w:r>
    </w:p>
    <w:p w14:paraId="18CE73EE" w14:textId="656D6104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 근골격계</w:t>
      </w:r>
      <w:r w:rsidR="000473AF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질환 유해요인조사는 매 3년마다 노사가 공동으로 실시한다.</w:t>
      </w:r>
    </w:p>
    <w:p w14:paraId="7C0A842F" w14:textId="3C280221" w:rsidR="008A02C9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5. 본 협약에 정하지 않은 </w:t>
      </w:r>
      <w:r w:rsidRPr="00BA543F">
        <w:rPr>
          <w:rFonts w:eastAsiaTheme="minorHAnsi"/>
          <w:sz w:val="22"/>
          <w:szCs w:val="24"/>
        </w:rPr>
        <w:t xml:space="preserve">사항에 </w:t>
      </w:r>
      <w:r w:rsidR="000473AF" w:rsidRPr="00BA543F">
        <w:rPr>
          <w:rFonts w:eastAsiaTheme="minorHAnsi" w:hint="eastAsia"/>
          <w:sz w:val="22"/>
          <w:szCs w:val="24"/>
        </w:rPr>
        <w:t>대해서는</w:t>
      </w:r>
      <w:r w:rsidRPr="00BA543F">
        <w:rPr>
          <w:rFonts w:eastAsiaTheme="minorHAnsi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관계법령 및 노동부 관리지침에 따르며 세부사항은 산업안전보건위원회에서 논의한다.</w:t>
      </w:r>
    </w:p>
    <w:p w14:paraId="5B1A0229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</w:p>
    <w:p w14:paraId="224C710F" w14:textId="200DB1B9" w:rsidR="00B84A83" w:rsidRPr="005E2C76" w:rsidRDefault="00B84A83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제9</w:t>
      </w:r>
      <w:r w:rsidR="00523437">
        <w:rPr>
          <w:rFonts w:eastAsiaTheme="minorHAnsi" w:hint="eastAsia"/>
          <w:b/>
          <w:bCs/>
          <w:sz w:val="22"/>
          <w:szCs w:val="24"/>
        </w:rPr>
        <w:t>4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(산재은폐방지 및 재해자의 보호)</w:t>
      </w:r>
    </w:p>
    <w:p w14:paraId="3292A62A" w14:textId="03869BBF" w:rsidR="008A02C9" w:rsidRPr="005E2C76" w:rsidRDefault="004447B0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발생한 </w:t>
      </w:r>
      <w:r w:rsidR="00523437">
        <w:rPr>
          <w:rFonts w:eastAsiaTheme="minorHAnsi" w:hint="eastAsia"/>
          <w:sz w:val="22"/>
          <w:szCs w:val="24"/>
        </w:rPr>
        <w:t>근로</w:t>
      </w:r>
      <w:r w:rsidRPr="005E2C76">
        <w:rPr>
          <w:rFonts w:eastAsiaTheme="minorHAnsi"/>
          <w:sz w:val="22"/>
          <w:szCs w:val="24"/>
        </w:rPr>
        <w:t>재해 건에 대해 산재보험법 및 산업안전보건법에 의해 산재보험 처리가 시행되도록 협조하며, 회사는 산업재해를 은폐하지 않는다.</w:t>
      </w:r>
    </w:p>
    <w:p w14:paraId="35A8DD5A" w14:textId="77777777" w:rsidR="004447B0" w:rsidRPr="005E2C76" w:rsidRDefault="004447B0" w:rsidP="0071722A">
      <w:pPr>
        <w:rPr>
          <w:rFonts w:eastAsiaTheme="minorHAnsi"/>
          <w:sz w:val="22"/>
          <w:szCs w:val="24"/>
        </w:rPr>
      </w:pPr>
    </w:p>
    <w:p w14:paraId="6DDCB407" w14:textId="4DDB254A" w:rsidR="004447B0" w:rsidRPr="005E2C76" w:rsidRDefault="004447B0" w:rsidP="004447B0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제9</w:t>
      </w:r>
      <w:r w:rsidR="00523437">
        <w:rPr>
          <w:rFonts w:eastAsiaTheme="minorHAnsi" w:hint="eastAsia"/>
          <w:b/>
          <w:bCs/>
          <w:sz w:val="22"/>
          <w:szCs w:val="24"/>
        </w:rPr>
        <w:t>5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(위험성평가)</w:t>
      </w:r>
    </w:p>
    <w:p w14:paraId="63FE42B8" w14:textId="25C376EC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건설물, 기계, 설비, 원재료, 가스, 증기, 분진 등에 의하거나 작업행동</w:t>
      </w:r>
      <w:r w:rsidR="005E2C76">
        <w:rPr>
          <w:rFonts w:eastAsiaTheme="minorHAnsi"/>
          <w:sz w:val="22"/>
          <w:szCs w:val="24"/>
        </w:rPr>
        <w:t xml:space="preserve">, </w:t>
      </w:r>
      <w:r w:rsidRPr="005E2C76">
        <w:rPr>
          <w:rFonts w:eastAsiaTheme="minorHAnsi"/>
          <w:sz w:val="22"/>
          <w:szCs w:val="24"/>
        </w:rPr>
        <w:t xml:space="preserve">그 밖에 </w:t>
      </w:r>
      <w:r w:rsidRPr="005E2C76">
        <w:rPr>
          <w:rFonts w:eastAsiaTheme="minorHAnsi"/>
          <w:sz w:val="22"/>
          <w:szCs w:val="24"/>
        </w:rPr>
        <w:lastRenderedPageBreak/>
        <w:t>업무에 기인하는 유해</w:t>
      </w:r>
      <w:r w:rsidR="005E2C76" w:rsidRPr="005E2C76">
        <w:rPr>
          <w:rFonts w:eastAsiaTheme="minorHAnsi"/>
          <w:sz w:val="22"/>
          <w:szCs w:val="24"/>
        </w:rPr>
        <w:t>•</w:t>
      </w:r>
      <w:r w:rsidRPr="005E2C76">
        <w:rPr>
          <w:rFonts w:eastAsiaTheme="minorHAnsi"/>
          <w:sz w:val="22"/>
          <w:szCs w:val="24"/>
        </w:rPr>
        <w:t xml:space="preserve">위험요인을 찾아내어 위험성을 결정하고, 그 결과에 따라 산업안전보건법과 산업안전보건법에 따른 명령에 의한 조치를 하여야 하며, </w:t>
      </w:r>
      <w:r w:rsidR="0010660D">
        <w:rPr>
          <w:rFonts w:eastAsiaTheme="minorHAnsi" w:hint="eastAsia"/>
          <w:sz w:val="22"/>
          <w:szCs w:val="24"/>
        </w:rPr>
        <w:t>근로</w:t>
      </w:r>
      <w:r w:rsidRPr="005E2C76">
        <w:rPr>
          <w:rFonts w:eastAsiaTheme="minorHAnsi"/>
          <w:sz w:val="22"/>
          <w:szCs w:val="24"/>
        </w:rPr>
        <w:t>자의 위험 또는 건강장해를 방지하기 위하여 필요한 경우에는 추가적인 조치를 하여야 한다.</w:t>
      </w:r>
    </w:p>
    <w:p w14:paraId="2C528302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위험성평가를 년 1회 실시하고, 위험성평가 실행위원을 노사 공동으로 구성하며, 조합원 교육 및 실행위원 교육, 현장조사 등의 세부 방안은 산업안전보건위원회에서 논의 한다.</w:t>
      </w:r>
    </w:p>
    <w:p w14:paraId="7478A85C" w14:textId="55C03DAC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회사는 제1항에 따른 위험성평가를 실시한 경우에는 산업안전보건법 시행규칙으로 정하는 바에 따라 실시</w:t>
      </w:r>
      <w:r w:rsidR="000473AF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내용 및 결과를 기록</w:t>
      </w:r>
      <w:r w:rsidR="005E2C76" w:rsidRPr="005E2C76">
        <w:rPr>
          <w:rFonts w:eastAsiaTheme="minorHAnsi"/>
          <w:sz w:val="22"/>
          <w:szCs w:val="24"/>
        </w:rPr>
        <w:t>•</w:t>
      </w:r>
      <w:r w:rsidRPr="005E2C76">
        <w:rPr>
          <w:rFonts w:eastAsiaTheme="minorHAnsi"/>
          <w:sz w:val="22"/>
          <w:szCs w:val="24"/>
        </w:rPr>
        <w:t>보존하여야 한다.</w:t>
      </w:r>
    </w:p>
    <w:p w14:paraId="731B0005" w14:textId="51086B5A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 제1항에 따라 유해</w:t>
      </w:r>
      <w:r w:rsidR="005E2C76" w:rsidRPr="005E2C76">
        <w:rPr>
          <w:rFonts w:eastAsiaTheme="minorHAnsi"/>
          <w:sz w:val="22"/>
          <w:szCs w:val="24"/>
        </w:rPr>
        <w:t>•</w:t>
      </w:r>
      <w:r w:rsidRPr="005E2C76">
        <w:rPr>
          <w:rFonts w:eastAsiaTheme="minorHAnsi"/>
          <w:sz w:val="22"/>
          <w:szCs w:val="24"/>
        </w:rPr>
        <w:t>위험요인을 찾아내어 위험성을 결정하고 조치하는 방법, 절차, 시기, 그 밖에 필요한 사항은 고용노동부장관이 고시하는 바에 따른다.</w:t>
      </w:r>
    </w:p>
    <w:p w14:paraId="48ED61BD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</w:p>
    <w:p w14:paraId="242F7190" w14:textId="07E15C1D" w:rsidR="00BB482E" w:rsidRPr="005E2C76" w:rsidRDefault="00B84A83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제9</w:t>
      </w:r>
      <w:r w:rsidR="00523437">
        <w:rPr>
          <w:rFonts w:eastAsiaTheme="minorHAnsi" w:hint="eastAsia"/>
          <w:b/>
          <w:bCs/>
          <w:sz w:val="22"/>
          <w:szCs w:val="24"/>
        </w:rPr>
        <w:t>6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(재해 질병 발생시의 대책)</w:t>
      </w:r>
    </w:p>
    <w:p w14:paraId="24A8C711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근무시간 중 사업장에서 재해사고 또는 질병이 발생하였을 경우 즉시 가까운 병원으로 후송 응급조치를 받도록 하여야 한다.</w:t>
      </w:r>
    </w:p>
    <w:p w14:paraId="68437832" w14:textId="79E992F8" w:rsidR="008A02C9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회사의 안전관리자는 사업장에서 조합원의 재해사고 또는 질병 발생 시 즉각 조합에 상황을 공유한다. 이후 재발 방지를 위해 발생 원인 조사 및 재발 방지 대책 수립은 산업안전보건위원회에서 심의, 의결한다. 이후 고용노동부에 해당 결과를 통보할 때에는 조합에 서면으로 공유한다.</w:t>
      </w:r>
    </w:p>
    <w:p w14:paraId="10B81A60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</w:p>
    <w:p w14:paraId="1B6A8CB7" w14:textId="1FA29BA1" w:rsidR="008F6FCF" w:rsidRPr="005E2C76" w:rsidRDefault="00B84A83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10660D">
        <w:rPr>
          <w:rFonts w:eastAsiaTheme="minorHAnsi" w:hint="eastAsia"/>
          <w:b/>
          <w:bCs/>
          <w:sz w:val="22"/>
          <w:szCs w:val="24"/>
        </w:rPr>
        <w:t>97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(작업 중지</w:t>
      </w:r>
      <w:r w:rsidR="001B38B1" w:rsidRPr="005E2C76">
        <w:rPr>
          <w:rFonts w:eastAsiaTheme="minorHAnsi" w:hint="eastAsia"/>
          <w:b/>
          <w:bCs/>
          <w:sz w:val="22"/>
          <w:szCs w:val="24"/>
        </w:rPr>
        <w:t>권</w:t>
      </w:r>
      <w:r w:rsidRPr="005E2C76">
        <w:rPr>
          <w:rFonts w:eastAsiaTheme="minorHAnsi" w:hint="eastAsia"/>
          <w:b/>
          <w:bCs/>
          <w:sz w:val="22"/>
          <w:szCs w:val="24"/>
        </w:rPr>
        <w:t>)</w:t>
      </w:r>
    </w:p>
    <w:p w14:paraId="25D11167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산업재해가 발생할 급박한 위험이 있을 때 또는 중대재해가 발생하였을 때에는 즉시 작업을 중지시키고 조합원을 작업장소로 부터 대피시키는 등 필요한 안전•보건상의 조치를 한 후 작업을 다시 시작하여야 한다.</w:t>
      </w:r>
    </w:p>
    <w:p w14:paraId="60956D90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조합원은 산업재해가 발생할 급박한 위험으로 인하여 작업을 중지하고 대피하였을 때에는 지체 없이 그 사실을 바로 위 상급자에게 보고하고, 바로 위 상급자는 이에 대한 적절한 조치를 하여야 한다.</w:t>
      </w:r>
    </w:p>
    <w:p w14:paraId="1C5EE6EF" w14:textId="4B0AD2EA" w:rsidR="008A02C9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근로자</w:t>
      </w:r>
      <w:r w:rsidR="000473AF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대표와 명예산업안전감독관은 안전보건상의 필요한 조치가 되지 않아 산업재해가 발생할 급박한 위험이 있는 경우 작업을 중지시키고 필요한 조치가 취해진 후 작</w:t>
      </w:r>
      <w:r w:rsidRPr="005E2C76">
        <w:rPr>
          <w:rFonts w:eastAsiaTheme="minorHAnsi"/>
          <w:sz w:val="22"/>
          <w:szCs w:val="24"/>
        </w:rPr>
        <w:lastRenderedPageBreak/>
        <w:t>업을 재개한다.</w:t>
      </w:r>
    </w:p>
    <w:p w14:paraId="10D32561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</w:p>
    <w:p w14:paraId="3438DED9" w14:textId="77777777" w:rsidR="0062553B" w:rsidRPr="005E2C76" w:rsidRDefault="0062553B" w:rsidP="004447B0">
      <w:pPr>
        <w:rPr>
          <w:rFonts w:eastAsiaTheme="minorHAnsi"/>
          <w:sz w:val="22"/>
          <w:szCs w:val="24"/>
        </w:rPr>
      </w:pPr>
    </w:p>
    <w:p w14:paraId="7E1BD0CB" w14:textId="0C260A6A" w:rsidR="001B38B1" w:rsidRPr="005E2C76" w:rsidRDefault="001B38B1" w:rsidP="007B7587">
      <w:pPr>
        <w:pStyle w:val="a6"/>
        <w:rPr>
          <w:rFonts w:eastAsiaTheme="minorHAnsi"/>
          <w:b/>
          <w:bCs/>
        </w:rPr>
      </w:pPr>
      <w:bookmarkStart w:id="20" w:name="_Toc78812613"/>
      <w:bookmarkStart w:id="21" w:name="_Toc78813071"/>
      <w:r w:rsidRPr="005E2C76">
        <w:rPr>
          <w:rFonts w:eastAsiaTheme="minorHAnsi" w:hint="eastAsia"/>
          <w:b/>
          <w:bCs/>
        </w:rPr>
        <w:t>제1</w:t>
      </w:r>
      <w:r w:rsidRPr="005E2C76">
        <w:rPr>
          <w:rFonts w:eastAsiaTheme="minorHAnsi"/>
          <w:b/>
          <w:bCs/>
        </w:rPr>
        <w:t>1</w:t>
      </w:r>
      <w:r w:rsidRPr="005E2C76">
        <w:rPr>
          <w:rFonts w:eastAsiaTheme="minorHAnsi" w:hint="eastAsia"/>
          <w:b/>
          <w:bCs/>
        </w:rPr>
        <w:t>장 단체교섭</w:t>
      </w:r>
      <w:bookmarkEnd w:id="20"/>
      <w:bookmarkEnd w:id="21"/>
    </w:p>
    <w:p w14:paraId="3E62EFA7" w14:textId="77777777" w:rsidR="001B38B1" w:rsidRPr="005E2C76" w:rsidRDefault="001B38B1" w:rsidP="0071722A">
      <w:pPr>
        <w:rPr>
          <w:rFonts w:eastAsiaTheme="minorHAnsi"/>
          <w:sz w:val="22"/>
          <w:szCs w:val="24"/>
        </w:rPr>
      </w:pPr>
    </w:p>
    <w:p w14:paraId="1A81F823" w14:textId="24D28B7C" w:rsidR="008A02C9" w:rsidRPr="005E2C76" w:rsidRDefault="008A02C9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10660D">
        <w:rPr>
          <w:rFonts w:eastAsiaTheme="minorHAnsi" w:hint="eastAsia"/>
          <w:b/>
          <w:bCs/>
          <w:sz w:val="22"/>
          <w:szCs w:val="24"/>
        </w:rPr>
        <w:t>98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(교섭요구)</w:t>
      </w:r>
    </w:p>
    <w:p w14:paraId="1F10BAC0" w14:textId="4D6422C6" w:rsidR="008A02C9" w:rsidRPr="005E2C76" w:rsidRDefault="004447B0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어느</w:t>
      </w:r>
      <w:r w:rsidRPr="005E2C76">
        <w:rPr>
          <w:rFonts w:eastAsiaTheme="minorHAnsi"/>
          <w:sz w:val="22"/>
          <w:szCs w:val="24"/>
        </w:rPr>
        <w:t xml:space="preserve"> 일방이 단체교섭을 요구할 때에는 교섭 일시, 장소, 안건, 교섭위원 명단 등을 명시하여 문서로 요구한다.</w:t>
      </w:r>
    </w:p>
    <w:p w14:paraId="1596E3BE" w14:textId="77777777" w:rsidR="004447B0" w:rsidRPr="005E2C76" w:rsidRDefault="004447B0" w:rsidP="0071722A">
      <w:pPr>
        <w:rPr>
          <w:rFonts w:eastAsiaTheme="minorHAnsi"/>
          <w:b/>
          <w:bCs/>
          <w:sz w:val="22"/>
          <w:szCs w:val="24"/>
        </w:rPr>
      </w:pPr>
    </w:p>
    <w:p w14:paraId="3142CE64" w14:textId="1B24F46B" w:rsidR="008A02C9" w:rsidRPr="005E2C76" w:rsidRDefault="008A02C9" w:rsidP="008A02C9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10660D">
        <w:rPr>
          <w:rFonts w:eastAsiaTheme="minorHAnsi" w:hint="eastAsia"/>
          <w:b/>
          <w:bCs/>
          <w:sz w:val="22"/>
          <w:szCs w:val="24"/>
        </w:rPr>
        <w:t>99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(교섭의무)</w:t>
      </w:r>
    </w:p>
    <w:p w14:paraId="26F5D817" w14:textId="794A3644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회사와 조합은 단체 교섭 요구가 있을 때 이에 응해야 하며</w:t>
      </w:r>
      <w:r w:rsidR="000473AF">
        <w:rPr>
          <w:rFonts w:eastAsiaTheme="minorHAnsi" w:hint="eastAsia"/>
          <w:sz w:val="22"/>
          <w:szCs w:val="24"/>
        </w:rPr>
        <w:t>,</w:t>
      </w:r>
      <w:r w:rsidRPr="005E2C76">
        <w:rPr>
          <w:rFonts w:eastAsiaTheme="minorHAnsi"/>
          <w:sz w:val="22"/>
          <w:szCs w:val="24"/>
        </w:rPr>
        <w:t xml:space="preserve"> 정당한 이유 없이 이를 거부 또는 늦출 수 없다.</w:t>
      </w:r>
    </w:p>
    <w:p w14:paraId="54B1148C" w14:textId="406FA46D" w:rsidR="008A02C9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회사와 조합은 부득이한 사정으로 일시를 연기하고자 할 때는 즉시 연기 사유와 함께 연기 일시를 명시하여 통지하여야 한다. 단, 14일 이상 또는 2회를 초과하여 연기할 수 없으나 노사 합의 시 변경할 수 있다.</w:t>
      </w:r>
    </w:p>
    <w:p w14:paraId="09717F76" w14:textId="77777777" w:rsidR="00002660" w:rsidRDefault="00002660" w:rsidP="00706550">
      <w:pPr>
        <w:ind w:left="220" w:hangingChars="100" w:hanging="220"/>
        <w:rPr>
          <w:rFonts w:eastAsiaTheme="minorHAnsi"/>
          <w:sz w:val="22"/>
          <w:szCs w:val="24"/>
        </w:rPr>
      </w:pPr>
    </w:p>
    <w:p w14:paraId="6B69884C" w14:textId="0BE2C15C" w:rsidR="004447B0" w:rsidRPr="005E2C76" w:rsidRDefault="004447B0" w:rsidP="004447B0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10660D">
        <w:rPr>
          <w:rFonts w:eastAsiaTheme="minorHAnsi" w:hint="eastAsia"/>
          <w:b/>
          <w:bCs/>
          <w:sz w:val="22"/>
          <w:szCs w:val="24"/>
        </w:rPr>
        <w:t>100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(단체교섭 대상)</w:t>
      </w:r>
    </w:p>
    <w:p w14:paraId="74EF3EFA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단체교섭의</w:t>
      </w:r>
      <w:r w:rsidRPr="005E2C76">
        <w:rPr>
          <w:rFonts w:eastAsiaTheme="minorHAnsi"/>
          <w:sz w:val="22"/>
          <w:szCs w:val="24"/>
        </w:rPr>
        <w:t xml:space="preserve"> 대상은 다음과 같다.</w:t>
      </w:r>
    </w:p>
    <w:p w14:paraId="194FFDDA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조합 활동에 관한 사항</w:t>
      </w:r>
    </w:p>
    <w:p w14:paraId="2CCA565C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노사공동위원회 의결사항</w:t>
      </w:r>
    </w:p>
    <w:p w14:paraId="695FC9CE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고용 안정에 관한 사항</w:t>
      </w:r>
    </w:p>
    <w:p w14:paraId="1ACDE17E" w14:textId="4C950A15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4. 임금, </w:t>
      </w:r>
      <w:r w:rsidR="0010660D">
        <w:rPr>
          <w:rFonts w:eastAsiaTheme="minorHAnsi" w:hint="eastAsia"/>
          <w:sz w:val="22"/>
          <w:szCs w:val="24"/>
        </w:rPr>
        <w:t>근로</w:t>
      </w:r>
      <w:r w:rsidRPr="005E2C76">
        <w:rPr>
          <w:rFonts w:eastAsiaTheme="minorHAnsi"/>
          <w:sz w:val="22"/>
          <w:szCs w:val="24"/>
        </w:rPr>
        <w:t>시간, 휴일휴가에 관한 사항</w:t>
      </w:r>
    </w:p>
    <w:p w14:paraId="675069B3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5. 남녀평등, 모성보호에 관한 사항</w:t>
      </w:r>
    </w:p>
    <w:p w14:paraId="12F3EA72" w14:textId="696365E2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6. </w:t>
      </w:r>
      <w:r w:rsidR="0010660D">
        <w:rPr>
          <w:rFonts w:eastAsiaTheme="minorHAnsi" w:hint="eastAsia"/>
          <w:sz w:val="22"/>
          <w:szCs w:val="24"/>
        </w:rPr>
        <w:t>근로</w:t>
      </w:r>
      <w:r w:rsidRPr="005E2C76">
        <w:rPr>
          <w:rFonts w:eastAsiaTheme="minorHAnsi"/>
          <w:sz w:val="22"/>
          <w:szCs w:val="24"/>
        </w:rPr>
        <w:t>안전보건에 관한 사항</w:t>
      </w:r>
    </w:p>
    <w:p w14:paraId="3275D8E7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7. 복지후생에 관한 사항</w:t>
      </w:r>
    </w:p>
    <w:p w14:paraId="6E0EE650" w14:textId="6ADF7920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lastRenderedPageBreak/>
        <w:t xml:space="preserve">8. </w:t>
      </w:r>
      <w:r w:rsidR="0010660D">
        <w:rPr>
          <w:rFonts w:eastAsiaTheme="minorHAnsi" w:hint="eastAsia"/>
          <w:sz w:val="22"/>
          <w:szCs w:val="24"/>
        </w:rPr>
        <w:t>근로</w:t>
      </w:r>
      <w:r w:rsidRPr="005E2C76">
        <w:rPr>
          <w:rFonts w:eastAsiaTheme="minorHAnsi"/>
          <w:sz w:val="22"/>
          <w:szCs w:val="24"/>
        </w:rPr>
        <w:t xml:space="preserve"> 강도에 관한 사항</w:t>
      </w:r>
    </w:p>
    <w:p w14:paraId="31C19B24" w14:textId="4CA68771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9. 기타 조합원과 관련된 일체의 사항</w:t>
      </w:r>
    </w:p>
    <w:p w14:paraId="2BA6E7F9" w14:textId="77777777" w:rsidR="004447B0" w:rsidRPr="005E2C76" w:rsidRDefault="004447B0" w:rsidP="004447B0">
      <w:pPr>
        <w:rPr>
          <w:rFonts w:eastAsiaTheme="minorHAnsi"/>
          <w:b/>
          <w:bCs/>
          <w:sz w:val="22"/>
          <w:szCs w:val="24"/>
        </w:rPr>
      </w:pPr>
    </w:p>
    <w:p w14:paraId="408FDB21" w14:textId="63EE862E" w:rsidR="008A02C9" w:rsidRPr="005E2C76" w:rsidRDefault="008A02C9" w:rsidP="008A02C9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10660D">
        <w:rPr>
          <w:rFonts w:eastAsiaTheme="minorHAnsi" w:hint="eastAsia"/>
          <w:b/>
          <w:bCs/>
          <w:sz w:val="22"/>
          <w:szCs w:val="24"/>
        </w:rPr>
        <w:t>101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(교섭위원 구성)</w:t>
      </w:r>
    </w:p>
    <w:p w14:paraId="21A97EBB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교섭위원은 노사 동수 각 5인 이내로 구성하며, 쌍방의 대표자가 대표위원이 된다.</w:t>
      </w:r>
    </w:p>
    <w:p w14:paraId="2D151E8C" w14:textId="7E6F9A01" w:rsidR="008A02C9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회의의 의장은 대표위원이 교대로 한다.</w:t>
      </w:r>
    </w:p>
    <w:p w14:paraId="1A7422E9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</w:p>
    <w:p w14:paraId="2804430B" w14:textId="21621E41" w:rsidR="008A02C9" w:rsidRPr="005E2C76" w:rsidRDefault="008A02C9" w:rsidP="008A02C9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10660D">
        <w:rPr>
          <w:rFonts w:eastAsiaTheme="minorHAnsi" w:hint="eastAsia"/>
          <w:b/>
          <w:bCs/>
          <w:sz w:val="22"/>
          <w:szCs w:val="24"/>
        </w:rPr>
        <w:t>102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(대표위원 의무참석)</w:t>
      </w:r>
    </w:p>
    <w:p w14:paraId="5D938111" w14:textId="779F1D46" w:rsidR="008A02C9" w:rsidRPr="005E2C76" w:rsidRDefault="004447B0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쌍방의</w:t>
      </w:r>
      <w:r w:rsidRPr="005E2C76">
        <w:rPr>
          <w:rFonts w:eastAsiaTheme="minorHAnsi"/>
          <w:sz w:val="22"/>
          <w:szCs w:val="24"/>
        </w:rPr>
        <w:t xml:space="preserve"> 대표위원은 단체교섭에 필히 참석해야 하고, 부득이 한 사정으로 불참할 때는 대리 대표위원에게 결정권을 부여해야 하며, 위임장을 제시하여야 한다.</w:t>
      </w:r>
    </w:p>
    <w:p w14:paraId="2E32F793" w14:textId="77777777" w:rsidR="004447B0" w:rsidRPr="005E2C76" w:rsidRDefault="004447B0" w:rsidP="0071722A">
      <w:pPr>
        <w:rPr>
          <w:rFonts w:eastAsiaTheme="minorHAnsi"/>
          <w:b/>
          <w:bCs/>
          <w:sz w:val="22"/>
          <w:szCs w:val="24"/>
        </w:rPr>
      </w:pPr>
    </w:p>
    <w:p w14:paraId="095D65C7" w14:textId="45C6C842" w:rsidR="008A02C9" w:rsidRPr="005E2C76" w:rsidRDefault="008A02C9" w:rsidP="008A02C9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10660D">
        <w:rPr>
          <w:rFonts w:eastAsiaTheme="minorHAnsi" w:hint="eastAsia"/>
          <w:b/>
          <w:bCs/>
          <w:sz w:val="22"/>
          <w:szCs w:val="24"/>
        </w:rPr>
        <w:t>103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(자료제출)</w:t>
      </w:r>
    </w:p>
    <w:p w14:paraId="674988C9" w14:textId="75FD727A" w:rsidR="004447B0" w:rsidRPr="005E2C76" w:rsidRDefault="004447B0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어느</w:t>
      </w:r>
      <w:r w:rsidRPr="005E2C76">
        <w:rPr>
          <w:rFonts w:eastAsiaTheme="minorHAnsi"/>
          <w:sz w:val="22"/>
          <w:szCs w:val="24"/>
        </w:rPr>
        <w:t xml:space="preserve"> 일방이 근거 자료를 요구할 시 상대방은 이를 제시한다.</w:t>
      </w:r>
    </w:p>
    <w:p w14:paraId="62EE64AF" w14:textId="77777777" w:rsidR="0010660D" w:rsidRPr="005E2C76" w:rsidRDefault="0010660D" w:rsidP="0071722A">
      <w:pPr>
        <w:rPr>
          <w:rFonts w:eastAsiaTheme="minorHAnsi"/>
          <w:b/>
          <w:bCs/>
          <w:sz w:val="22"/>
          <w:szCs w:val="24"/>
        </w:rPr>
      </w:pPr>
    </w:p>
    <w:p w14:paraId="01C5B885" w14:textId="005252D3" w:rsidR="008A02C9" w:rsidRPr="005E2C76" w:rsidRDefault="008A02C9" w:rsidP="008A02C9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10660D">
        <w:rPr>
          <w:rFonts w:eastAsiaTheme="minorHAnsi" w:hint="eastAsia"/>
          <w:b/>
          <w:bCs/>
          <w:sz w:val="22"/>
          <w:szCs w:val="24"/>
        </w:rPr>
        <w:t>104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(회의록 작성</w:t>
      </w:r>
      <w:r w:rsidR="00B455F7" w:rsidRPr="005E2C76">
        <w:rPr>
          <w:rFonts w:eastAsiaTheme="minorHAnsi"/>
          <w:sz w:val="22"/>
          <w:szCs w:val="24"/>
        </w:rPr>
        <w:t>•</w:t>
      </w:r>
      <w:r w:rsidRPr="005E2C76">
        <w:rPr>
          <w:rFonts w:eastAsiaTheme="minorHAnsi" w:hint="eastAsia"/>
          <w:b/>
          <w:bCs/>
          <w:sz w:val="22"/>
          <w:szCs w:val="24"/>
        </w:rPr>
        <w:t>보관)</w:t>
      </w:r>
    </w:p>
    <w:p w14:paraId="130E6A59" w14:textId="1DF07F7E" w:rsidR="008A02C9" w:rsidRPr="005E2C76" w:rsidRDefault="004447B0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회사와</w:t>
      </w:r>
      <w:r w:rsidRPr="005E2C76">
        <w:rPr>
          <w:rFonts w:eastAsiaTheme="minorHAnsi"/>
          <w:sz w:val="22"/>
          <w:szCs w:val="24"/>
        </w:rPr>
        <w:t xml:space="preserve"> 조합은 교섭위원 중 간사를 1명씩 임명하여 회의록을 작성토록 하며, 회의록은 매 회의 이후 노사 간사가 확인 후 날인하고 각 1부씩 보관한다.</w:t>
      </w:r>
    </w:p>
    <w:p w14:paraId="2E57D612" w14:textId="77777777" w:rsidR="004447B0" w:rsidRPr="005E2C76" w:rsidRDefault="004447B0" w:rsidP="0071722A">
      <w:pPr>
        <w:rPr>
          <w:rFonts w:eastAsiaTheme="minorHAnsi"/>
          <w:b/>
          <w:bCs/>
          <w:sz w:val="22"/>
          <w:szCs w:val="24"/>
        </w:rPr>
      </w:pPr>
    </w:p>
    <w:p w14:paraId="3FE890B1" w14:textId="43952EE3" w:rsidR="008A02C9" w:rsidRPr="005E2C76" w:rsidRDefault="008A02C9" w:rsidP="008A02C9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Pr="005E2C76">
        <w:rPr>
          <w:rFonts w:eastAsiaTheme="minorHAnsi"/>
          <w:b/>
          <w:bCs/>
          <w:sz w:val="22"/>
          <w:szCs w:val="24"/>
        </w:rPr>
        <w:t>0</w:t>
      </w:r>
      <w:r w:rsidR="0010660D">
        <w:rPr>
          <w:rFonts w:eastAsiaTheme="minorHAnsi" w:hint="eastAsia"/>
          <w:b/>
          <w:bCs/>
          <w:sz w:val="22"/>
          <w:szCs w:val="24"/>
        </w:rPr>
        <w:t>5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(합의서 작성)</w:t>
      </w:r>
    </w:p>
    <w:p w14:paraId="796694BB" w14:textId="37252FAE" w:rsidR="008A02C9" w:rsidRPr="005E2C76" w:rsidRDefault="004447B0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단체교섭에서</w:t>
      </w:r>
      <w:r w:rsidRPr="005E2C76">
        <w:rPr>
          <w:rFonts w:eastAsiaTheme="minorHAnsi"/>
          <w:sz w:val="22"/>
          <w:szCs w:val="24"/>
        </w:rPr>
        <w:t xml:space="preserve"> 합의된 모든 사항은 문서로 작성하고, 쌍방 교섭위원 전원이 서명 날인하여야 하다.</w:t>
      </w:r>
    </w:p>
    <w:p w14:paraId="5EAEBE65" w14:textId="7CDB22B8" w:rsidR="0097375F" w:rsidRDefault="0097375F" w:rsidP="0071722A">
      <w:pPr>
        <w:rPr>
          <w:rFonts w:eastAsiaTheme="minorHAnsi"/>
          <w:sz w:val="22"/>
          <w:szCs w:val="24"/>
        </w:rPr>
      </w:pPr>
    </w:p>
    <w:p w14:paraId="62339227" w14:textId="77777777" w:rsidR="00002660" w:rsidRPr="005E2C76" w:rsidRDefault="00002660" w:rsidP="0071722A">
      <w:pPr>
        <w:rPr>
          <w:rFonts w:eastAsiaTheme="minorHAnsi"/>
          <w:sz w:val="22"/>
          <w:szCs w:val="24"/>
        </w:rPr>
      </w:pPr>
    </w:p>
    <w:p w14:paraId="3EA4CA08" w14:textId="77777777" w:rsidR="0062553B" w:rsidRPr="005E2C76" w:rsidRDefault="0062553B" w:rsidP="0071722A">
      <w:pPr>
        <w:rPr>
          <w:rFonts w:eastAsiaTheme="minorHAnsi"/>
          <w:sz w:val="22"/>
          <w:szCs w:val="24"/>
        </w:rPr>
      </w:pPr>
    </w:p>
    <w:p w14:paraId="0C21F0CA" w14:textId="0C7DE9C9" w:rsidR="009112D7" w:rsidRPr="005E2C76" w:rsidRDefault="009112D7" w:rsidP="007B7587">
      <w:pPr>
        <w:pStyle w:val="a6"/>
        <w:rPr>
          <w:rFonts w:eastAsiaTheme="minorHAnsi"/>
          <w:b/>
          <w:bCs/>
        </w:rPr>
      </w:pPr>
      <w:bookmarkStart w:id="22" w:name="_Toc78812614"/>
      <w:bookmarkStart w:id="23" w:name="_Toc78813072"/>
      <w:r w:rsidRPr="005E2C76">
        <w:rPr>
          <w:rFonts w:eastAsiaTheme="minorHAnsi" w:hint="eastAsia"/>
          <w:b/>
          <w:bCs/>
        </w:rPr>
        <w:lastRenderedPageBreak/>
        <w:t>제1</w:t>
      </w:r>
      <w:r w:rsidRPr="005E2C76">
        <w:rPr>
          <w:rFonts w:eastAsiaTheme="minorHAnsi"/>
          <w:b/>
          <w:bCs/>
        </w:rPr>
        <w:t>2</w:t>
      </w:r>
      <w:r w:rsidRPr="005E2C76">
        <w:rPr>
          <w:rFonts w:eastAsiaTheme="minorHAnsi" w:hint="eastAsia"/>
          <w:b/>
          <w:bCs/>
        </w:rPr>
        <w:t>장 노사협의회</w:t>
      </w:r>
      <w:bookmarkEnd w:id="22"/>
      <w:bookmarkEnd w:id="23"/>
    </w:p>
    <w:p w14:paraId="01077F3C" w14:textId="77777777" w:rsidR="009112D7" w:rsidRPr="005E2C76" w:rsidRDefault="009112D7" w:rsidP="0071722A">
      <w:pPr>
        <w:rPr>
          <w:rFonts w:eastAsiaTheme="minorHAnsi"/>
          <w:sz w:val="22"/>
          <w:szCs w:val="24"/>
        </w:rPr>
      </w:pPr>
    </w:p>
    <w:p w14:paraId="18E027D3" w14:textId="71A7ADD0" w:rsidR="00A86404" w:rsidRPr="005E2C76" w:rsidRDefault="00A86404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Pr="005E2C76">
        <w:rPr>
          <w:rFonts w:eastAsiaTheme="minorHAnsi"/>
          <w:b/>
          <w:bCs/>
          <w:sz w:val="22"/>
          <w:szCs w:val="24"/>
        </w:rPr>
        <w:t>0</w:t>
      </w:r>
      <w:r w:rsidR="0010660D">
        <w:rPr>
          <w:rFonts w:eastAsiaTheme="minorHAnsi" w:hint="eastAsia"/>
          <w:b/>
          <w:bCs/>
          <w:sz w:val="22"/>
          <w:szCs w:val="24"/>
        </w:rPr>
        <w:t>6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(노사협의회)</w:t>
      </w:r>
    </w:p>
    <w:p w14:paraId="525AC8DA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노사협의회는 근로자 참여 및 협력증진에 관한 법률에 정한 바에 따라 설치하며, 노사는 상호간 신의를 바탕으로 성실하게 협의에 임하여야 한다.</w:t>
      </w:r>
    </w:p>
    <w:p w14:paraId="7FD84143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 xml:space="preserve">2. 노사협의회의 운영은 매 분기별로 하며, 그 세부내용은 별도로 마련한다. </w:t>
      </w:r>
    </w:p>
    <w:p w14:paraId="264CA106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노사협의회의 구성은 노사 동수로 한다.</w:t>
      </w:r>
    </w:p>
    <w:p w14:paraId="759BE578" w14:textId="64CA3C6B" w:rsidR="00A86404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4. 협의회의 의장은 노사대표가 공동으로 한다.</w:t>
      </w:r>
    </w:p>
    <w:p w14:paraId="6900EB0B" w14:textId="77777777" w:rsidR="008A02C9" w:rsidRPr="005E2C76" w:rsidRDefault="008A02C9" w:rsidP="008A02C9">
      <w:pPr>
        <w:rPr>
          <w:rFonts w:eastAsiaTheme="minorHAnsi"/>
          <w:sz w:val="22"/>
          <w:szCs w:val="24"/>
        </w:rPr>
      </w:pPr>
    </w:p>
    <w:p w14:paraId="3A6E9875" w14:textId="1F430FA1" w:rsidR="00A86404" w:rsidRPr="005E2C76" w:rsidRDefault="00A86404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Pr="005E2C76">
        <w:rPr>
          <w:rFonts w:eastAsiaTheme="minorHAnsi"/>
          <w:b/>
          <w:bCs/>
          <w:sz w:val="22"/>
          <w:szCs w:val="24"/>
        </w:rPr>
        <w:t>0</w:t>
      </w:r>
      <w:r w:rsidR="0010660D">
        <w:rPr>
          <w:rFonts w:eastAsiaTheme="minorHAnsi" w:hint="eastAsia"/>
          <w:b/>
          <w:bCs/>
          <w:sz w:val="22"/>
          <w:szCs w:val="24"/>
        </w:rPr>
        <w:t>7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(협의사항)</w:t>
      </w:r>
    </w:p>
    <w:p w14:paraId="3FF43C0B" w14:textId="5977076E" w:rsidR="008A02C9" w:rsidRDefault="004447B0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노사협의회의</w:t>
      </w:r>
      <w:r w:rsidRPr="005E2C76">
        <w:rPr>
          <w:rFonts w:eastAsiaTheme="minorHAnsi"/>
          <w:sz w:val="22"/>
          <w:szCs w:val="24"/>
        </w:rPr>
        <w:t xml:space="preserve"> 협의사항은 근로자참여 및 협력증진에 관한 법률 제20조에 정한 바를 준수한다.</w:t>
      </w:r>
    </w:p>
    <w:p w14:paraId="6A9B1DD2" w14:textId="77777777" w:rsidR="0010660D" w:rsidRPr="005E2C76" w:rsidRDefault="0010660D" w:rsidP="0071722A">
      <w:pPr>
        <w:rPr>
          <w:rFonts w:eastAsiaTheme="minorHAnsi"/>
          <w:sz w:val="22"/>
          <w:szCs w:val="24"/>
        </w:rPr>
      </w:pPr>
    </w:p>
    <w:p w14:paraId="0A002E9D" w14:textId="312D7A68" w:rsidR="00A86404" w:rsidRPr="005E2C76" w:rsidRDefault="00A86404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="0010660D">
        <w:rPr>
          <w:rFonts w:eastAsiaTheme="minorHAnsi" w:hint="eastAsia"/>
          <w:b/>
          <w:bCs/>
          <w:sz w:val="22"/>
          <w:szCs w:val="24"/>
        </w:rPr>
        <w:t>08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(의결사항)</w:t>
      </w:r>
    </w:p>
    <w:p w14:paraId="1A908860" w14:textId="4664E2D3" w:rsidR="00A86404" w:rsidRDefault="004447B0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노사협의회의</w:t>
      </w:r>
      <w:r w:rsidRPr="005E2C76">
        <w:rPr>
          <w:rFonts w:eastAsiaTheme="minorHAnsi"/>
          <w:sz w:val="22"/>
          <w:szCs w:val="24"/>
        </w:rPr>
        <w:t xml:space="preserve"> 의결사항은 근로자참여 및 협력증진에 관한 법률 제21조에 정한 바를 준수한다.</w:t>
      </w:r>
    </w:p>
    <w:p w14:paraId="6F7ADC86" w14:textId="77777777" w:rsidR="00002660" w:rsidRPr="005E2C76" w:rsidRDefault="00002660" w:rsidP="0071722A">
      <w:pPr>
        <w:rPr>
          <w:rFonts w:eastAsiaTheme="minorHAnsi"/>
          <w:sz w:val="22"/>
          <w:szCs w:val="24"/>
        </w:rPr>
      </w:pPr>
    </w:p>
    <w:p w14:paraId="463C9371" w14:textId="54514F52" w:rsidR="00A86404" w:rsidRPr="005E2C76" w:rsidRDefault="00A86404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</w:t>
      </w:r>
      <w:r w:rsidR="0010660D">
        <w:rPr>
          <w:rFonts w:eastAsiaTheme="minorHAnsi" w:hint="eastAsia"/>
          <w:b/>
          <w:bCs/>
          <w:sz w:val="22"/>
          <w:szCs w:val="24"/>
        </w:rPr>
        <w:t>109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(자료제시)</w:t>
      </w:r>
    </w:p>
    <w:p w14:paraId="5491E13B" w14:textId="27E913D4" w:rsidR="008A02C9" w:rsidRPr="005E2C76" w:rsidRDefault="004447B0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노사쌍방은</w:t>
      </w:r>
      <w:r w:rsidRPr="005E2C76">
        <w:rPr>
          <w:rFonts w:eastAsiaTheme="minorHAnsi"/>
          <w:sz w:val="22"/>
          <w:szCs w:val="24"/>
        </w:rPr>
        <w:t xml:space="preserve"> 보고사항, 협의사항, 의결사항과 관련된 자료의 제출을 요청할 수 있으며, 요청이 있을 경우 쌍방은 그 요구에 성실히 따라야 한다.</w:t>
      </w:r>
    </w:p>
    <w:p w14:paraId="33AA7D9D" w14:textId="77777777" w:rsidR="004447B0" w:rsidRPr="005E2C76" w:rsidRDefault="004447B0" w:rsidP="0071722A">
      <w:pPr>
        <w:rPr>
          <w:rFonts w:eastAsiaTheme="minorHAnsi"/>
          <w:sz w:val="22"/>
          <w:szCs w:val="24"/>
        </w:rPr>
      </w:pPr>
    </w:p>
    <w:p w14:paraId="514AA118" w14:textId="77777777" w:rsidR="0062553B" w:rsidRDefault="0062553B" w:rsidP="0071722A">
      <w:pPr>
        <w:rPr>
          <w:rFonts w:eastAsiaTheme="minorHAnsi"/>
          <w:sz w:val="22"/>
          <w:szCs w:val="24"/>
        </w:rPr>
      </w:pPr>
    </w:p>
    <w:p w14:paraId="576AF245" w14:textId="77777777" w:rsidR="00002660" w:rsidRDefault="00002660" w:rsidP="0071722A">
      <w:pPr>
        <w:rPr>
          <w:rFonts w:eastAsiaTheme="minorHAnsi"/>
          <w:sz w:val="22"/>
          <w:szCs w:val="24"/>
        </w:rPr>
      </w:pPr>
    </w:p>
    <w:p w14:paraId="3CDD28FE" w14:textId="77777777" w:rsidR="00002660" w:rsidRDefault="00002660" w:rsidP="0071722A">
      <w:pPr>
        <w:rPr>
          <w:rFonts w:eastAsiaTheme="minorHAnsi"/>
          <w:sz w:val="22"/>
          <w:szCs w:val="24"/>
        </w:rPr>
      </w:pPr>
    </w:p>
    <w:p w14:paraId="0B7A6FA5" w14:textId="77777777" w:rsidR="00002660" w:rsidRPr="005E2C76" w:rsidRDefault="00002660" w:rsidP="0071722A">
      <w:pPr>
        <w:rPr>
          <w:rFonts w:eastAsiaTheme="minorHAnsi"/>
          <w:sz w:val="22"/>
          <w:szCs w:val="24"/>
        </w:rPr>
      </w:pPr>
    </w:p>
    <w:p w14:paraId="70E8E73A" w14:textId="50026BBC" w:rsidR="009112D7" w:rsidRPr="005E2C76" w:rsidRDefault="009112D7" w:rsidP="007B7587">
      <w:pPr>
        <w:pStyle w:val="a6"/>
        <w:rPr>
          <w:rFonts w:eastAsiaTheme="minorHAnsi"/>
          <w:b/>
          <w:bCs/>
        </w:rPr>
      </w:pPr>
      <w:bookmarkStart w:id="24" w:name="_Toc78812615"/>
      <w:bookmarkStart w:id="25" w:name="_Toc78813073"/>
      <w:r w:rsidRPr="005E2C76">
        <w:rPr>
          <w:rFonts w:eastAsiaTheme="minorHAnsi" w:hint="eastAsia"/>
          <w:b/>
          <w:bCs/>
        </w:rPr>
        <w:lastRenderedPageBreak/>
        <w:t>제1</w:t>
      </w:r>
      <w:r w:rsidRPr="005E2C76">
        <w:rPr>
          <w:rFonts w:eastAsiaTheme="minorHAnsi"/>
          <w:b/>
          <w:bCs/>
        </w:rPr>
        <w:t>3</w:t>
      </w:r>
      <w:r w:rsidRPr="005E2C76">
        <w:rPr>
          <w:rFonts w:eastAsiaTheme="minorHAnsi" w:hint="eastAsia"/>
          <w:b/>
          <w:bCs/>
        </w:rPr>
        <w:t>장 노동쟁의</w:t>
      </w:r>
      <w:bookmarkEnd w:id="24"/>
      <w:bookmarkEnd w:id="25"/>
    </w:p>
    <w:p w14:paraId="1AFAAE86" w14:textId="77777777" w:rsidR="009112D7" w:rsidRPr="005E2C76" w:rsidRDefault="009112D7" w:rsidP="0071722A">
      <w:pPr>
        <w:rPr>
          <w:rFonts w:eastAsiaTheme="minorHAnsi"/>
          <w:sz w:val="22"/>
          <w:szCs w:val="24"/>
        </w:rPr>
      </w:pPr>
    </w:p>
    <w:p w14:paraId="6FD08296" w14:textId="631C594A" w:rsidR="00A86404" w:rsidRPr="005E2C76" w:rsidRDefault="00A86404" w:rsidP="0071722A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="0010660D">
        <w:rPr>
          <w:rFonts w:eastAsiaTheme="minorHAnsi" w:hint="eastAsia"/>
          <w:b/>
          <w:bCs/>
          <w:sz w:val="22"/>
          <w:szCs w:val="24"/>
        </w:rPr>
        <w:t>10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(노동쟁의의 원칙)</w:t>
      </w:r>
    </w:p>
    <w:p w14:paraId="3F8C7EBB" w14:textId="422A28E7" w:rsidR="008A02C9" w:rsidRPr="005E2C76" w:rsidRDefault="004447B0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노사</w:t>
      </w:r>
      <w:r w:rsidRPr="005E2C76">
        <w:rPr>
          <w:rFonts w:eastAsiaTheme="minorHAnsi"/>
          <w:sz w:val="22"/>
          <w:szCs w:val="24"/>
        </w:rPr>
        <w:t xml:space="preserve"> 쌍방은 노동쟁의의 자율적 타결을 위하여 최선의 노력을 다하며, 쟁의 중 노사 어느 일방이 단체교섭을 요구하였을 때에는 상호 성실히 교섭에 임하여야 한다.</w:t>
      </w:r>
    </w:p>
    <w:p w14:paraId="0F14E7FF" w14:textId="229F3A63" w:rsidR="008A02C9" w:rsidRPr="005E2C76" w:rsidRDefault="008A02C9" w:rsidP="008A02C9">
      <w:pPr>
        <w:rPr>
          <w:rFonts w:eastAsiaTheme="minorHAnsi"/>
          <w:sz w:val="22"/>
          <w:szCs w:val="24"/>
        </w:rPr>
      </w:pPr>
    </w:p>
    <w:p w14:paraId="0D790DA8" w14:textId="260D1218" w:rsidR="008A02C9" w:rsidRPr="005E2C76" w:rsidRDefault="008A02C9" w:rsidP="008A02C9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="0010660D">
        <w:rPr>
          <w:rFonts w:eastAsiaTheme="minorHAnsi" w:hint="eastAsia"/>
          <w:b/>
          <w:bCs/>
          <w:sz w:val="22"/>
          <w:szCs w:val="24"/>
        </w:rPr>
        <w:t>11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(쟁의권의 보장)</w:t>
      </w:r>
    </w:p>
    <w:p w14:paraId="5209B5FE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노동조합의 정당한 쟁의행위를 보장한다.</w:t>
      </w:r>
    </w:p>
    <w:p w14:paraId="5997BE85" w14:textId="27719F90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회사는 노동조합 및 노동관계 조정법상의 쟁의행위나 간섭 방해 및 조합</w:t>
      </w:r>
      <w:r w:rsidR="0010343C">
        <w:rPr>
          <w:rFonts w:eastAsiaTheme="minorHAnsi" w:hint="eastAsia"/>
          <w:sz w:val="22"/>
          <w:szCs w:val="24"/>
        </w:rPr>
        <w:t xml:space="preserve"> </w:t>
      </w:r>
      <w:r w:rsidRPr="005E2C76">
        <w:rPr>
          <w:rFonts w:eastAsiaTheme="minorHAnsi"/>
          <w:sz w:val="22"/>
          <w:szCs w:val="24"/>
        </w:rPr>
        <w:t>간부를 이간시키는 행위를 할 수 없다.</w:t>
      </w:r>
    </w:p>
    <w:p w14:paraId="299A350A" w14:textId="2D74C7B7" w:rsidR="008A02C9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쟁의기간 중에는 정당한 쟁의행위를 사유로 징계 등 인사 조치를 하지 않으며, 정당한 쟁의에 참가한 것을 이유로 쟁의 후에 불이익과 차별을 줄 수 없다.</w:t>
      </w:r>
    </w:p>
    <w:p w14:paraId="2A858E55" w14:textId="109F0E34" w:rsidR="008A02C9" w:rsidRPr="005E2C76" w:rsidRDefault="008A02C9" w:rsidP="008A02C9">
      <w:pPr>
        <w:rPr>
          <w:rFonts w:eastAsiaTheme="minorHAnsi"/>
          <w:sz w:val="22"/>
          <w:szCs w:val="24"/>
        </w:rPr>
      </w:pPr>
    </w:p>
    <w:p w14:paraId="67171BBA" w14:textId="530B28D9" w:rsidR="008A02C9" w:rsidRPr="005E2C76" w:rsidRDefault="008A02C9" w:rsidP="008A02C9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Pr="005E2C76">
        <w:rPr>
          <w:rFonts w:eastAsiaTheme="minorHAnsi"/>
          <w:b/>
          <w:bCs/>
          <w:sz w:val="22"/>
          <w:szCs w:val="24"/>
        </w:rPr>
        <w:t>1</w:t>
      </w:r>
      <w:r w:rsidR="0010660D">
        <w:rPr>
          <w:rFonts w:eastAsiaTheme="minorHAnsi" w:hint="eastAsia"/>
          <w:b/>
          <w:bCs/>
          <w:sz w:val="22"/>
          <w:szCs w:val="24"/>
        </w:rPr>
        <w:t>2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(신규채용 및 대체근무 금지)</w:t>
      </w:r>
    </w:p>
    <w:p w14:paraId="1D001FFA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회사는 쟁의행위 기간 중 쟁의행위로 중단된 업무를 도급 또는 하도급을 줄 수 없다.</w:t>
      </w:r>
    </w:p>
    <w:p w14:paraId="64331146" w14:textId="28D76D13" w:rsidR="008A02C9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쟁의행위 기간 중 그 쟁의행위로 중단된 업무의 수행을 위하여 당해 사업과 관계없는 자를 채용 또는 대체할 수 없다.</w:t>
      </w:r>
    </w:p>
    <w:p w14:paraId="5CD0A764" w14:textId="77777777" w:rsidR="00173493" w:rsidRPr="005E2C76" w:rsidRDefault="00173493" w:rsidP="008A02C9">
      <w:pPr>
        <w:rPr>
          <w:rFonts w:eastAsiaTheme="minorHAnsi"/>
          <w:sz w:val="22"/>
          <w:szCs w:val="24"/>
        </w:rPr>
      </w:pPr>
    </w:p>
    <w:p w14:paraId="733F6C4B" w14:textId="00671492" w:rsidR="008A02C9" w:rsidRPr="005E2C76" w:rsidRDefault="008A02C9" w:rsidP="008A02C9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Pr="005E2C76">
        <w:rPr>
          <w:rFonts w:eastAsiaTheme="minorHAnsi"/>
          <w:b/>
          <w:bCs/>
          <w:sz w:val="22"/>
          <w:szCs w:val="24"/>
        </w:rPr>
        <w:t>1</w:t>
      </w:r>
      <w:r w:rsidR="0010660D">
        <w:rPr>
          <w:rFonts w:eastAsiaTheme="minorHAnsi" w:hint="eastAsia"/>
          <w:b/>
          <w:bCs/>
          <w:sz w:val="22"/>
          <w:szCs w:val="24"/>
        </w:rPr>
        <w:t>3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(시설 이용)</w:t>
      </w:r>
    </w:p>
    <w:p w14:paraId="1F5EFDD1" w14:textId="531CEB93" w:rsidR="008A02C9" w:rsidRPr="005E2C76" w:rsidRDefault="004447B0" w:rsidP="008A02C9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회사는</w:t>
      </w:r>
      <w:r w:rsidRPr="005E2C76">
        <w:rPr>
          <w:rFonts w:eastAsiaTheme="minorHAnsi"/>
          <w:sz w:val="22"/>
          <w:szCs w:val="24"/>
        </w:rPr>
        <w:t xml:space="preserve"> 조합의 쟁의행위 중 조합원의 정상적인 일상 활동을 유지할 수 있도록 회사 내 편의 시설의 이용을 제한하지 않으며, 급식을 평상시와 같이 제공한다. 단, 안전보호시설 및 기밀을 요하는 시설의 이용은 제한한다.</w:t>
      </w:r>
    </w:p>
    <w:p w14:paraId="67D1B429" w14:textId="77777777" w:rsidR="008A02C9" w:rsidRDefault="008A02C9" w:rsidP="008A02C9">
      <w:pPr>
        <w:rPr>
          <w:rFonts w:eastAsiaTheme="minorHAnsi"/>
          <w:sz w:val="22"/>
          <w:szCs w:val="24"/>
        </w:rPr>
      </w:pPr>
    </w:p>
    <w:p w14:paraId="7319B879" w14:textId="77777777" w:rsidR="00002660" w:rsidRPr="005E2C76" w:rsidRDefault="00002660" w:rsidP="008A02C9">
      <w:pPr>
        <w:rPr>
          <w:rFonts w:eastAsiaTheme="minorHAnsi"/>
          <w:sz w:val="22"/>
          <w:szCs w:val="24"/>
        </w:rPr>
      </w:pPr>
    </w:p>
    <w:p w14:paraId="1FE677E8" w14:textId="77777777" w:rsidR="0062553B" w:rsidRPr="005E2C76" w:rsidRDefault="0062553B" w:rsidP="008A02C9">
      <w:pPr>
        <w:rPr>
          <w:rFonts w:eastAsiaTheme="minorHAnsi"/>
          <w:sz w:val="22"/>
          <w:szCs w:val="24"/>
        </w:rPr>
      </w:pPr>
    </w:p>
    <w:p w14:paraId="7F7A649E" w14:textId="71F3E499" w:rsidR="009112D7" w:rsidRPr="005E2C76" w:rsidRDefault="009112D7" w:rsidP="007B7587">
      <w:pPr>
        <w:pStyle w:val="a6"/>
        <w:rPr>
          <w:rFonts w:eastAsiaTheme="minorHAnsi"/>
          <w:b/>
          <w:bCs/>
        </w:rPr>
      </w:pPr>
      <w:bookmarkStart w:id="26" w:name="_Toc78812616"/>
      <w:bookmarkStart w:id="27" w:name="_Toc78813074"/>
      <w:r w:rsidRPr="005E2C76">
        <w:rPr>
          <w:rFonts w:eastAsiaTheme="minorHAnsi" w:hint="eastAsia"/>
          <w:b/>
          <w:bCs/>
        </w:rPr>
        <w:lastRenderedPageBreak/>
        <w:t>제1</w:t>
      </w:r>
      <w:r w:rsidRPr="005E2C76">
        <w:rPr>
          <w:rFonts w:eastAsiaTheme="minorHAnsi"/>
          <w:b/>
          <w:bCs/>
        </w:rPr>
        <w:t>4</w:t>
      </w:r>
      <w:r w:rsidRPr="005E2C76">
        <w:rPr>
          <w:rFonts w:eastAsiaTheme="minorHAnsi" w:hint="eastAsia"/>
          <w:b/>
          <w:bCs/>
        </w:rPr>
        <w:t>장 부칙</w:t>
      </w:r>
      <w:bookmarkEnd w:id="26"/>
      <w:bookmarkEnd w:id="27"/>
    </w:p>
    <w:p w14:paraId="76313836" w14:textId="77777777" w:rsidR="009112D7" w:rsidRPr="005E2C76" w:rsidRDefault="009112D7" w:rsidP="00136A11">
      <w:pPr>
        <w:rPr>
          <w:rFonts w:eastAsiaTheme="minorHAnsi"/>
          <w:sz w:val="22"/>
          <w:szCs w:val="24"/>
        </w:rPr>
      </w:pPr>
    </w:p>
    <w:p w14:paraId="4A150ED8" w14:textId="7188B889" w:rsidR="00136A11" w:rsidRPr="005E2C76" w:rsidRDefault="00136A11" w:rsidP="00136A11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="008A02C9" w:rsidRPr="005E2C76">
        <w:rPr>
          <w:rFonts w:eastAsiaTheme="minorHAnsi"/>
          <w:b/>
          <w:bCs/>
          <w:sz w:val="22"/>
          <w:szCs w:val="24"/>
        </w:rPr>
        <w:t>1</w:t>
      </w:r>
      <w:r w:rsidR="0010660D">
        <w:rPr>
          <w:rFonts w:eastAsiaTheme="minorHAnsi" w:hint="eastAsia"/>
          <w:b/>
          <w:bCs/>
          <w:sz w:val="22"/>
          <w:szCs w:val="24"/>
        </w:rPr>
        <w:t>4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(유효기간)</w:t>
      </w:r>
    </w:p>
    <w:p w14:paraId="6B74F8C8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본 협약의 유효기간은 체결일로부터 2년으로 한다.(2023년 03월 31일 까지)</w:t>
      </w:r>
    </w:p>
    <w:p w14:paraId="01790D1E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임금협약은 별도로 정하며, 그 유효기간은 1년으로 한다.</w:t>
      </w:r>
    </w:p>
    <w:p w14:paraId="0F6C2085" w14:textId="1BF8E023" w:rsidR="008A02C9" w:rsidRPr="005E2C76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3. 본 협약이 유효기간이 만료되더라도 갱신 체결 시까지 본 협약의 효력은 지속된다.</w:t>
      </w:r>
    </w:p>
    <w:p w14:paraId="35BB66F3" w14:textId="77777777" w:rsidR="004447B0" w:rsidRPr="005E2C76" w:rsidRDefault="004447B0" w:rsidP="004447B0">
      <w:pPr>
        <w:rPr>
          <w:rFonts w:eastAsiaTheme="minorHAnsi"/>
          <w:sz w:val="22"/>
          <w:szCs w:val="24"/>
        </w:rPr>
      </w:pPr>
    </w:p>
    <w:p w14:paraId="30C499C3" w14:textId="49DC8CBC" w:rsidR="00136A11" w:rsidRPr="005E2C76" w:rsidRDefault="00136A11" w:rsidP="00136A11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="008A02C9" w:rsidRPr="005E2C76">
        <w:rPr>
          <w:rFonts w:eastAsiaTheme="minorHAnsi"/>
          <w:b/>
          <w:bCs/>
          <w:sz w:val="22"/>
          <w:szCs w:val="24"/>
        </w:rPr>
        <w:t>1</w:t>
      </w:r>
      <w:r w:rsidR="0010660D">
        <w:rPr>
          <w:rFonts w:eastAsiaTheme="minorHAnsi" w:hint="eastAsia"/>
          <w:b/>
          <w:bCs/>
          <w:sz w:val="22"/>
          <w:szCs w:val="24"/>
        </w:rPr>
        <w:t>5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(협약갱신)</w:t>
      </w:r>
    </w:p>
    <w:p w14:paraId="4C4F9A11" w14:textId="7062750E" w:rsidR="008A02C9" w:rsidRPr="005E2C76" w:rsidRDefault="004447B0" w:rsidP="00136A11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노사</w:t>
      </w:r>
      <w:r w:rsidRPr="005E2C76">
        <w:rPr>
          <w:rFonts w:eastAsiaTheme="minorHAnsi"/>
          <w:sz w:val="22"/>
          <w:szCs w:val="24"/>
        </w:rPr>
        <w:t xml:space="preserve"> 쌍방 중 어느 일방이 본 협약을 갱신하고자 할 때에는 유효기간 만료 30일 전에 갱신요구의 의사표시를 하여야 하며, 갱신을 위한 교섭이 진행 중일 때에는 본 협약의 효력이 지속된 것으로 본다.</w:t>
      </w:r>
    </w:p>
    <w:p w14:paraId="202490D5" w14:textId="77777777" w:rsidR="0062553B" w:rsidRPr="005E2C76" w:rsidRDefault="0062553B" w:rsidP="00136A11">
      <w:pPr>
        <w:rPr>
          <w:rFonts w:eastAsiaTheme="minorHAnsi"/>
          <w:sz w:val="22"/>
          <w:szCs w:val="24"/>
        </w:rPr>
      </w:pPr>
    </w:p>
    <w:p w14:paraId="653D8002" w14:textId="56F2B869" w:rsidR="00136A11" w:rsidRPr="005E2C76" w:rsidRDefault="00136A11" w:rsidP="00136A11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="008A02C9" w:rsidRPr="005E2C76">
        <w:rPr>
          <w:rFonts w:eastAsiaTheme="minorHAnsi"/>
          <w:b/>
          <w:bCs/>
          <w:sz w:val="22"/>
          <w:szCs w:val="24"/>
        </w:rPr>
        <w:t>1</w:t>
      </w:r>
      <w:r w:rsidR="0010660D">
        <w:rPr>
          <w:rFonts w:eastAsiaTheme="minorHAnsi" w:hint="eastAsia"/>
          <w:b/>
          <w:bCs/>
          <w:sz w:val="22"/>
          <w:szCs w:val="24"/>
        </w:rPr>
        <w:t>6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(보충협약)</w:t>
      </w:r>
    </w:p>
    <w:p w14:paraId="545DB04F" w14:textId="1C64947A" w:rsidR="00136A11" w:rsidRPr="005E2C76" w:rsidRDefault="004447B0" w:rsidP="00136A11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노동관계법의</w:t>
      </w:r>
      <w:r w:rsidRPr="005E2C76">
        <w:rPr>
          <w:rFonts w:eastAsiaTheme="minorHAnsi"/>
          <w:sz w:val="22"/>
          <w:szCs w:val="24"/>
        </w:rPr>
        <w:t xml:space="preserve"> 제개정으로 인하여 수정되어야 할 사항이 발생하면 노사 합의 하에 보충교섭을 할 수 있다. 보충협약은 본 협약의 기본정신에 입각하여 체결하며 본 협약과 동일한 효력을 갖는다.</w:t>
      </w:r>
    </w:p>
    <w:p w14:paraId="59A0D932" w14:textId="77777777" w:rsidR="004447B0" w:rsidRPr="005E2C76" w:rsidRDefault="004447B0" w:rsidP="00136A11">
      <w:pPr>
        <w:rPr>
          <w:rFonts w:eastAsiaTheme="minorHAnsi"/>
          <w:sz w:val="22"/>
          <w:szCs w:val="24"/>
        </w:rPr>
      </w:pPr>
    </w:p>
    <w:p w14:paraId="3F2E81F5" w14:textId="057CF291" w:rsidR="00136A11" w:rsidRPr="005E2C76" w:rsidRDefault="00136A11" w:rsidP="00136A11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="0010660D">
        <w:rPr>
          <w:rFonts w:eastAsiaTheme="minorHAnsi" w:hint="eastAsia"/>
          <w:b/>
          <w:bCs/>
          <w:sz w:val="22"/>
          <w:szCs w:val="24"/>
        </w:rPr>
        <w:t>17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(불이행책임)</w:t>
      </w:r>
    </w:p>
    <w:p w14:paraId="40392A69" w14:textId="77777777" w:rsidR="004447B0" w:rsidRPr="005E2C76" w:rsidRDefault="004447B0" w:rsidP="00706550">
      <w:pPr>
        <w:ind w:left="220" w:hangingChars="100" w:hanging="220"/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1. 노사는 본 협약과 본 협약에 의하여 발생하는 모든 상황에 관하여 기록을 작성하고 이를 성실하게 준수하고 이행할 의무를 진다.</w:t>
      </w:r>
    </w:p>
    <w:p w14:paraId="63D4C699" w14:textId="6C1CCE04" w:rsidR="008A02C9" w:rsidRDefault="004447B0" w:rsidP="004447B0">
      <w:pPr>
        <w:rPr>
          <w:rFonts w:eastAsiaTheme="minorHAnsi"/>
          <w:sz w:val="22"/>
          <w:szCs w:val="24"/>
        </w:rPr>
      </w:pPr>
      <w:r w:rsidRPr="005E2C76">
        <w:rPr>
          <w:rFonts w:eastAsiaTheme="minorHAnsi"/>
          <w:sz w:val="22"/>
          <w:szCs w:val="24"/>
        </w:rPr>
        <w:t>2. 협약 불이행으로 인하여 발생하는 책임은 불이행 당사자가 진다.</w:t>
      </w:r>
    </w:p>
    <w:p w14:paraId="0309BA1A" w14:textId="77777777" w:rsidR="005A369B" w:rsidRPr="005E2C76" w:rsidRDefault="005A369B" w:rsidP="004447B0">
      <w:pPr>
        <w:rPr>
          <w:rFonts w:eastAsiaTheme="minorHAnsi"/>
          <w:sz w:val="22"/>
          <w:szCs w:val="24"/>
        </w:rPr>
      </w:pPr>
    </w:p>
    <w:p w14:paraId="480A27DD" w14:textId="61096B96" w:rsidR="00136A11" w:rsidRPr="005E2C76" w:rsidRDefault="00136A11" w:rsidP="00136A11">
      <w:pPr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t>제1</w:t>
      </w:r>
      <w:r w:rsidR="0010660D">
        <w:rPr>
          <w:rFonts w:eastAsiaTheme="minorHAnsi" w:hint="eastAsia"/>
          <w:b/>
          <w:bCs/>
          <w:sz w:val="22"/>
          <w:szCs w:val="24"/>
        </w:rPr>
        <w:t>18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(협약의 보관)</w:t>
      </w:r>
    </w:p>
    <w:p w14:paraId="1CA9B669" w14:textId="4D0328C2" w:rsidR="008A02C9" w:rsidRPr="005E2C76" w:rsidRDefault="004447B0" w:rsidP="00136A11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본</w:t>
      </w:r>
      <w:r w:rsidRPr="005E2C76">
        <w:rPr>
          <w:rFonts w:eastAsiaTheme="minorHAnsi"/>
          <w:sz w:val="22"/>
          <w:szCs w:val="24"/>
        </w:rPr>
        <w:t xml:space="preserve"> 협약을 증거하기 위해 3부를 작성하며</w:t>
      </w:r>
      <w:r w:rsidR="0010343C">
        <w:rPr>
          <w:rFonts w:eastAsiaTheme="minorHAnsi" w:hint="eastAsia"/>
          <w:sz w:val="22"/>
          <w:szCs w:val="24"/>
        </w:rPr>
        <w:t>,</w:t>
      </w:r>
      <w:r w:rsidRPr="005E2C76">
        <w:rPr>
          <w:rFonts w:eastAsiaTheme="minorHAnsi"/>
          <w:sz w:val="22"/>
          <w:szCs w:val="24"/>
        </w:rPr>
        <w:t xml:space="preserve"> 노사가 각각 1부씩 보관하고 나머지 1부는 행정관청에 신고한다.</w:t>
      </w:r>
    </w:p>
    <w:p w14:paraId="366A0D89" w14:textId="7E77980B" w:rsidR="00136A11" w:rsidRPr="005E2C76" w:rsidRDefault="00136A11" w:rsidP="0062553B">
      <w:pPr>
        <w:tabs>
          <w:tab w:val="center" w:pos="4513"/>
        </w:tabs>
        <w:rPr>
          <w:rFonts w:eastAsiaTheme="minorHAnsi"/>
          <w:b/>
          <w:bCs/>
          <w:sz w:val="22"/>
          <w:szCs w:val="24"/>
        </w:rPr>
      </w:pPr>
      <w:r w:rsidRPr="005E2C76">
        <w:rPr>
          <w:rFonts w:eastAsiaTheme="minorHAnsi" w:hint="eastAsia"/>
          <w:b/>
          <w:bCs/>
          <w:sz w:val="22"/>
          <w:szCs w:val="24"/>
        </w:rPr>
        <w:lastRenderedPageBreak/>
        <w:t>제1</w:t>
      </w:r>
      <w:r w:rsidR="0010660D">
        <w:rPr>
          <w:rFonts w:eastAsiaTheme="minorHAnsi" w:hint="eastAsia"/>
          <w:b/>
          <w:bCs/>
          <w:sz w:val="22"/>
          <w:szCs w:val="24"/>
        </w:rPr>
        <w:t>19</w:t>
      </w:r>
      <w:r w:rsidRPr="005E2C76">
        <w:rPr>
          <w:rFonts w:eastAsiaTheme="minorHAnsi" w:hint="eastAsia"/>
          <w:b/>
          <w:bCs/>
          <w:sz w:val="22"/>
          <w:szCs w:val="24"/>
        </w:rPr>
        <w:t>조</w:t>
      </w:r>
      <w:r w:rsidR="0062553B" w:rsidRPr="005E2C76">
        <w:rPr>
          <w:rFonts w:eastAsiaTheme="minorHAnsi" w:hint="eastAsia"/>
          <w:b/>
          <w:bCs/>
          <w:sz w:val="22"/>
          <w:szCs w:val="24"/>
        </w:rPr>
        <w:t xml:space="preserve"> </w:t>
      </w:r>
      <w:r w:rsidRPr="005E2C76">
        <w:rPr>
          <w:rFonts w:eastAsiaTheme="minorHAnsi" w:hint="eastAsia"/>
          <w:b/>
          <w:bCs/>
          <w:sz w:val="22"/>
          <w:szCs w:val="24"/>
        </w:rPr>
        <w:t>(준용)</w:t>
      </w:r>
      <w:r w:rsidR="0062553B" w:rsidRPr="005E2C76">
        <w:rPr>
          <w:rFonts w:eastAsiaTheme="minorHAnsi"/>
          <w:b/>
          <w:bCs/>
          <w:sz w:val="22"/>
          <w:szCs w:val="24"/>
        </w:rPr>
        <w:tab/>
      </w:r>
    </w:p>
    <w:p w14:paraId="45761B44" w14:textId="5B42A6A2" w:rsidR="00136A11" w:rsidRDefault="004447B0" w:rsidP="0071722A">
      <w:pPr>
        <w:rPr>
          <w:rFonts w:eastAsiaTheme="minorHAnsi"/>
          <w:sz w:val="22"/>
          <w:szCs w:val="24"/>
        </w:rPr>
      </w:pPr>
      <w:r w:rsidRPr="005E2C76">
        <w:rPr>
          <w:rFonts w:eastAsiaTheme="minorHAnsi" w:hint="eastAsia"/>
          <w:sz w:val="22"/>
          <w:szCs w:val="24"/>
        </w:rPr>
        <w:t>본</w:t>
      </w:r>
      <w:r w:rsidRPr="005E2C76">
        <w:rPr>
          <w:rFonts w:eastAsiaTheme="minorHAnsi"/>
          <w:sz w:val="22"/>
          <w:szCs w:val="24"/>
        </w:rPr>
        <w:t xml:space="preserve"> 협약에 명시되지 않은 사항은 노동관계법령이나 취업규칙 또는 통상관례에 따른다</w:t>
      </w:r>
    </w:p>
    <w:p w14:paraId="316C9610" w14:textId="77777777" w:rsidR="00CF27D8" w:rsidRDefault="00CF27D8" w:rsidP="0071722A">
      <w:pPr>
        <w:rPr>
          <w:rFonts w:eastAsiaTheme="minorHAnsi"/>
          <w:sz w:val="22"/>
          <w:szCs w:val="24"/>
        </w:rPr>
      </w:pPr>
    </w:p>
    <w:p w14:paraId="69D6630B" w14:textId="5A752AD6" w:rsidR="00CF27D8" w:rsidRPr="001C6F6A" w:rsidRDefault="002E143D" w:rsidP="002E143D">
      <w:pPr>
        <w:rPr>
          <w:rFonts w:eastAsiaTheme="minorHAnsi"/>
          <w:b/>
          <w:bCs/>
          <w:sz w:val="22"/>
        </w:rPr>
      </w:pPr>
      <w:bookmarkStart w:id="28" w:name="_Hlk85203456"/>
      <w:r w:rsidRPr="001C6F6A">
        <w:rPr>
          <w:rFonts w:eastAsiaTheme="minorHAnsi" w:hint="eastAsia"/>
          <w:b/>
          <w:bCs/>
          <w:sz w:val="22"/>
        </w:rPr>
        <w:t>제</w:t>
      </w:r>
      <w:r w:rsidRPr="001C6F6A">
        <w:rPr>
          <w:rFonts w:eastAsiaTheme="minorHAnsi"/>
          <w:b/>
          <w:bCs/>
          <w:sz w:val="22"/>
        </w:rPr>
        <w:t>120</w:t>
      </w:r>
      <w:r w:rsidRPr="001C6F6A">
        <w:rPr>
          <w:rFonts w:eastAsiaTheme="minorHAnsi" w:hint="eastAsia"/>
          <w:b/>
          <w:bCs/>
          <w:sz w:val="22"/>
        </w:rPr>
        <w:t xml:space="preserve">조 </w:t>
      </w:r>
      <w:r w:rsidRPr="001C6F6A">
        <w:rPr>
          <w:rFonts w:eastAsiaTheme="minorHAnsi"/>
          <w:b/>
          <w:bCs/>
          <w:sz w:val="22"/>
        </w:rPr>
        <w:t>(</w:t>
      </w:r>
      <w:r w:rsidRPr="001C6F6A">
        <w:rPr>
          <w:rFonts w:eastAsiaTheme="minorHAnsi" w:hint="eastAsia"/>
          <w:b/>
          <w:bCs/>
          <w:sz w:val="22"/>
        </w:rPr>
        <w:t>시행일)</w:t>
      </w:r>
    </w:p>
    <w:p w14:paraId="08274B65" w14:textId="05F8EBCD" w:rsidR="005F190A" w:rsidRPr="005F190A" w:rsidRDefault="005F190A" w:rsidP="005F190A">
      <w:pPr>
        <w:rPr>
          <w:rFonts w:eastAsiaTheme="minorHAnsi"/>
          <w:sz w:val="22"/>
          <w:szCs w:val="24"/>
        </w:rPr>
      </w:pPr>
      <w:r>
        <w:rPr>
          <w:rFonts w:eastAsiaTheme="minorHAnsi" w:hint="eastAsia"/>
          <w:sz w:val="22"/>
          <w:szCs w:val="24"/>
        </w:rPr>
        <w:t>본 협약은 2</w:t>
      </w:r>
      <w:r>
        <w:rPr>
          <w:rFonts w:eastAsiaTheme="minorHAnsi"/>
          <w:sz w:val="22"/>
          <w:szCs w:val="24"/>
        </w:rPr>
        <w:t>021</w:t>
      </w:r>
      <w:r w:rsidR="00B87654">
        <w:rPr>
          <w:rFonts w:eastAsiaTheme="minorHAnsi" w:hint="eastAsia"/>
          <w:sz w:val="22"/>
          <w:szCs w:val="24"/>
        </w:rPr>
        <w:t xml:space="preserve">년 </w:t>
      </w:r>
      <w:r w:rsidR="00B87654">
        <w:rPr>
          <w:rFonts w:eastAsiaTheme="minorHAnsi"/>
          <w:sz w:val="22"/>
          <w:szCs w:val="24"/>
        </w:rPr>
        <w:t>10</w:t>
      </w:r>
      <w:r w:rsidR="00B87654">
        <w:rPr>
          <w:rFonts w:eastAsiaTheme="minorHAnsi" w:hint="eastAsia"/>
          <w:sz w:val="22"/>
          <w:szCs w:val="24"/>
        </w:rPr>
        <w:t xml:space="preserve">월 </w:t>
      </w:r>
      <w:r w:rsidR="00B87654">
        <w:rPr>
          <w:rFonts w:eastAsiaTheme="minorHAnsi"/>
          <w:sz w:val="22"/>
          <w:szCs w:val="24"/>
        </w:rPr>
        <w:t>21</w:t>
      </w:r>
      <w:r w:rsidR="00B87654">
        <w:rPr>
          <w:rFonts w:eastAsiaTheme="minorHAnsi" w:hint="eastAsia"/>
          <w:sz w:val="22"/>
          <w:szCs w:val="24"/>
        </w:rPr>
        <w:t>일부터 제정 시행한다.</w:t>
      </w:r>
      <w:r w:rsidR="00B87654">
        <w:rPr>
          <w:rFonts w:eastAsiaTheme="minorHAnsi"/>
          <w:sz w:val="22"/>
          <w:szCs w:val="24"/>
        </w:rPr>
        <w:t xml:space="preserve"> </w:t>
      </w:r>
      <w:r w:rsidRPr="005F190A">
        <w:rPr>
          <w:rFonts w:eastAsiaTheme="minorHAnsi" w:hint="eastAsia"/>
          <w:sz w:val="22"/>
          <w:szCs w:val="24"/>
        </w:rPr>
        <w:t>단,</w:t>
      </w:r>
      <w:r w:rsidRPr="005F190A">
        <w:rPr>
          <w:rFonts w:eastAsiaTheme="minorHAnsi"/>
          <w:sz w:val="22"/>
          <w:szCs w:val="24"/>
        </w:rPr>
        <w:t xml:space="preserve"> </w:t>
      </w:r>
      <w:r w:rsidRPr="005F190A">
        <w:rPr>
          <w:rFonts w:eastAsiaTheme="minorHAnsi" w:hint="eastAsia"/>
          <w:sz w:val="22"/>
          <w:szCs w:val="24"/>
        </w:rPr>
        <w:t>제3</w:t>
      </w:r>
      <w:r w:rsidRPr="005F190A">
        <w:rPr>
          <w:rFonts w:eastAsiaTheme="minorHAnsi"/>
          <w:sz w:val="22"/>
          <w:szCs w:val="24"/>
        </w:rPr>
        <w:t>6</w:t>
      </w:r>
      <w:r w:rsidRPr="005F190A">
        <w:rPr>
          <w:rFonts w:eastAsiaTheme="minorHAnsi" w:hint="eastAsia"/>
          <w:sz w:val="22"/>
          <w:szCs w:val="24"/>
        </w:rPr>
        <w:t>조</w:t>
      </w:r>
      <w:r w:rsidRPr="005F190A">
        <w:rPr>
          <w:rFonts w:eastAsiaTheme="minorHAnsi"/>
          <w:sz w:val="22"/>
          <w:szCs w:val="24"/>
        </w:rPr>
        <w:t>(</w:t>
      </w:r>
      <w:r w:rsidRPr="005F190A">
        <w:rPr>
          <w:rFonts w:eastAsiaTheme="minorHAnsi" w:hint="eastAsia"/>
          <w:sz w:val="22"/>
          <w:szCs w:val="24"/>
        </w:rPr>
        <w:t>수당)</w:t>
      </w:r>
      <w:r w:rsidRPr="005F190A">
        <w:rPr>
          <w:rFonts w:eastAsiaTheme="minorHAnsi"/>
          <w:sz w:val="22"/>
          <w:szCs w:val="24"/>
        </w:rPr>
        <w:t xml:space="preserve">, </w:t>
      </w:r>
      <w:r w:rsidR="00165D86" w:rsidRPr="005F190A">
        <w:rPr>
          <w:rFonts w:eastAsiaTheme="minorHAnsi" w:hint="eastAsia"/>
          <w:sz w:val="22"/>
          <w:szCs w:val="24"/>
        </w:rPr>
        <w:t>제54조(하기휴가,</w:t>
      </w:r>
      <w:r w:rsidR="00165D86" w:rsidRPr="005F190A">
        <w:rPr>
          <w:rFonts w:eastAsiaTheme="minorHAnsi"/>
          <w:sz w:val="22"/>
          <w:szCs w:val="24"/>
        </w:rPr>
        <w:t xml:space="preserve"> </w:t>
      </w:r>
      <w:r w:rsidR="00165D86" w:rsidRPr="005F190A">
        <w:rPr>
          <w:rFonts w:eastAsiaTheme="minorHAnsi" w:hint="eastAsia"/>
          <w:sz w:val="22"/>
          <w:szCs w:val="24"/>
        </w:rPr>
        <w:t>특별휴가)</w:t>
      </w:r>
      <w:r w:rsidR="00165D86">
        <w:rPr>
          <w:rFonts w:eastAsiaTheme="minorHAnsi"/>
          <w:sz w:val="22"/>
          <w:szCs w:val="24"/>
        </w:rPr>
        <w:t xml:space="preserve">, </w:t>
      </w:r>
      <w:r w:rsidRPr="005F190A">
        <w:rPr>
          <w:rFonts w:eastAsiaTheme="minorHAnsi" w:hint="eastAsia"/>
          <w:sz w:val="22"/>
          <w:szCs w:val="24"/>
        </w:rPr>
        <w:t>제64조(동호회(</w:t>
      </w:r>
      <w:r w:rsidRPr="00B750E2">
        <w:rPr>
          <w:rFonts w:eastAsiaTheme="minorHAnsi" w:hint="eastAsia"/>
          <w:b/>
          <w:sz w:val="22"/>
          <w:szCs w:val="24"/>
        </w:rPr>
        <w:t>소모임</w:t>
      </w:r>
      <w:r w:rsidRPr="005F190A">
        <w:rPr>
          <w:rFonts w:eastAsiaTheme="minorHAnsi" w:hint="eastAsia"/>
          <w:sz w:val="22"/>
          <w:szCs w:val="24"/>
        </w:rPr>
        <w:t>)</w:t>
      </w:r>
      <w:r w:rsidRPr="005F190A">
        <w:rPr>
          <w:rFonts w:eastAsiaTheme="minorHAnsi"/>
          <w:sz w:val="22"/>
          <w:szCs w:val="24"/>
        </w:rPr>
        <w:t xml:space="preserve"> </w:t>
      </w:r>
      <w:r w:rsidRPr="005F190A">
        <w:rPr>
          <w:rFonts w:eastAsiaTheme="minorHAnsi" w:hint="eastAsia"/>
          <w:sz w:val="22"/>
          <w:szCs w:val="24"/>
        </w:rPr>
        <w:t>활동 보장)</w:t>
      </w:r>
      <w:r w:rsidRPr="005F190A">
        <w:rPr>
          <w:rFonts w:eastAsiaTheme="minorHAnsi"/>
          <w:sz w:val="22"/>
          <w:szCs w:val="24"/>
        </w:rPr>
        <w:t>,</w:t>
      </w:r>
      <w:r w:rsidR="00165D86">
        <w:rPr>
          <w:rFonts w:eastAsiaTheme="minorHAnsi"/>
          <w:sz w:val="22"/>
          <w:szCs w:val="24"/>
        </w:rPr>
        <w:t xml:space="preserve"> </w:t>
      </w:r>
      <w:r w:rsidRPr="005F190A">
        <w:rPr>
          <w:rFonts w:eastAsiaTheme="minorHAnsi" w:hint="eastAsia"/>
          <w:sz w:val="22"/>
          <w:szCs w:val="24"/>
        </w:rPr>
        <w:t>제8</w:t>
      </w:r>
      <w:r w:rsidRPr="005F190A">
        <w:rPr>
          <w:rFonts w:eastAsiaTheme="minorHAnsi"/>
          <w:sz w:val="22"/>
          <w:szCs w:val="24"/>
        </w:rPr>
        <w:t>8</w:t>
      </w:r>
      <w:r w:rsidRPr="005F190A">
        <w:rPr>
          <w:rFonts w:eastAsiaTheme="minorHAnsi" w:hint="eastAsia"/>
          <w:sz w:val="22"/>
          <w:szCs w:val="24"/>
        </w:rPr>
        <w:t xml:space="preserve">조(종합건강검진)은 </w:t>
      </w:r>
      <w:r w:rsidRPr="005F190A">
        <w:rPr>
          <w:rFonts w:eastAsiaTheme="minorHAnsi"/>
          <w:sz w:val="22"/>
          <w:szCs w:val="24"/>
        </w:rPr>
        <w:t>2022</w:t>
      </w:r>
      <w:r w:rsidRPr="005F190A">
        <w:rPr>
          <w:rFonts w:eastAsiaTheme="minorHAnsi" w:hint="eastAsia"/>
          <w:sz w:val="22"/>
          <w:szCs w:val="24"/>
        </w:rPr>
        <w:t xml:space="preserve">년 </w:t>
      </w:r>
      <w:r w:rsidRPr="005F190A">
        <w:rPr>
          <w:rFonts w:eastAsiaTheme="minorHAnsi"/>
          <w:sz w:val="22"/>
          <w:szCs w:val="24"/>
        </w:rPr>
        <w:t>1</w:t>
      </w:r>
      <w:r w:rsidRPr="005F190A">
        <w:rPr>
          <w:rFonts w:eastAsiaTheme="minorHAnsi" w:hint="eastAsia"/>
          <w:sz w:val="22"/>
          <w:szCs w:val="24"/>
        </w:rPr>
        <w:t xml:space="preserve">월 </w:t>
      </w:r>
      <w:r w:rsidRPr="005F190A">
        <w:rPr>
          <w:rFonts w:eastAsiaTheme="minorHAnsi"/>
          <w:sz w:val="22"/>
          <w:szCs w:val="24"/>
        </w:rPr>
        <w:t>1</w:t>
      </w:r>
      <w:r w:rsidRPr="005F190A">
        <w:rPr>
          <w:rFonts w:eastAsiaTheme="minorHAnsi" w:hint="eastAsia"/>
          <w:sz w:val="22"/>
          <w:szCs w:val="24"/>
        </w:rPr>
        <w:t>일부터 적용한다.</w:t>
      </w:r>
      <w:r w:rsidRPr="005F190A">
        <w:rPr>
          <w:rFonts w:eastAsiaTheme="minorHAnsi"/>
          <w:sz w:val="22"/>
          <w:szCs w:val="24"/>
        </w:rPr>
        <w:t xml:space="preserve"> </w:t>
      </w:r>
    </w:p>
    <w:bookmarkEnd w:id="28"/>
    <w:p w14:paraId="686062E8" w14:textId="66841C22" w:rsidR="005F190A" w:rsidRPr="005F190A" w:rsidRDefault="005F190A" w:rsidP="0071722A">
      <w:pPr>
        <w:rPr>
          <w:rFonts w:eastAsiaTheme="minorHAnsi"/>
          <w:sz w:val="22"/>
          <w:szCs w:val="24"/>
        </w:rPr>
      </w:pPr>
    </w:p>
    <w:p w14:paraId="60A29ACD" w14:textId="77777777" w:rsidR="00CF27D8" w:rsidRDefault="00CF27D8" w:rsidP="0071722A">
      <w:pPr>
        <w:rPr>
          <w:rFonts w:eastAsiaTheme="minorHAnsi"/>
          <w:sz w:val="22"/>
          <w:szCs w:val="24"/>
        </w:rPr>
      </w:pPr>
    </w:p>
    <w:p w14:paraId="16E9B741" w14:textId="38D96825" w:rsidR="00CF27D8" w:rsidRDefault="00CF27D8" w:rsidP="0071722A">
      <w:pPr>
        <w:rPr>
          <w:rFonts w:eastAsiaTheme="minorHAnsi"/>
          <w:b/>
          <w:sz w:val="22"/>
          <w:szCs w:val="24"/>
        </w:rPr>
      </w:pPr>
    </w:p>
    <w:p w14:paraId="077D1502" w14:textId="4CC1DC4F" w:rsidR="00B86FF1" w:rsidRDefault="00B86FF1" w:rsidP="0071722A">
      <w:pPr>
        <w:rPr>
          <w:rFonts w:eastAsiaTheme="minorHAnsi"/>
          <w:b/>
          <w:sz w:val="22"/>
          <w:szCs w:val="24"/>
        </w:rPr>
      </w:pPr>
    </w:p>
    <w:p w14:paraId="442DAAED" w14:textId="270312FA" w:rsidR="00B86FF1" w:rsidRDefault="00B86FF1" w:rsidP="0071722A">
      <w:pPr>
        <w:rPr>
          <w:rFonts w:eastAsiaTheme="minorHAnsi"/>
          <w:b/>
          <w:sz w:val="22"/>
          <w:szCs w:val="24"/>
        </w:rPr>
      </w:pPr>
    </w:p>
    <w:p w14:paraId="3BFBC23C" w14:textId="4457413A" w:rsidR="00B86FF1" w:rsidRDefault="00B86FF1" w:rsidP="0071722A">
      <w:pPr>
        <w:rPr>
          <w:rFonts w:eastAsiaTheme="minorHAnsi"/>
          <w:b/>
          <w:sz w:val="22"/>
          <w:szCs w:val="24"/>
        </w:rPr>
      </w:pPr>
    </w:p>
    <w:p w14:paraId="626E2835" w14:textId="370966CD" w:rsidR="00B86FF1" w:rsidRDefault="00B86FF1" w:rsidP="0071722A">
      <w:pPr>
        <w:rPr>
          <w:rFonts w:eastAsiaTheme="minorHAnsi"/>
          <w:b/>
          <w:sz w:val="22"/>
          <w:szCs w:val="24"/>
        </w:rPr>
      </w:pPr>
    </w:p>
    <w:p w14:paraId="7EB98F60" w14:textId="2FBE4BF7" w:rsidR="00B86FF1" w:rsidRDefault="00B86FF1" w:rsidP="0071722A">
      <w:pPr>
        <w:rPr>
          <w:rFonts w:eastAsiaTheme="minorHAnsi"/>
          <w:b/>
          <w:sz w:val="22"/>
          <w:szCs w:val="24"/>
        </w:rPr>
      </w:pPr>
    </w:p>
    <w:p w14:paraId="32750066" w14:textId="4D9D0F56" w:rsidR="00B86FF1" w:rsidRDefault="00B86FF1" w:rsidP="0071722A">
      <w:pPr>
        <w:rPr>
          <w:rFonts w:eastAsiaTheme="minorHAnsi"/>
          <w:b/>
          <w:sz w:val="22"/>
          <w:szCs w:val="24"/>
        </w:rPr>
      </w:pPr>
    </w:p>
    <w:p w14:paraId="1D623E9F" w14:textId="5D090E36" w:rsidR="00B86FF1" w:rsidRDefault="00B86FF1" w:rsidP="0071722A">
      <w:pPr>
        <w:rPr>
          <w:rFonts w:eastAsiaTheme="minorHAnsi"/>
          <w:b/>
          <w:sz w:val="22"/>
          <w:szCs w:val="24"/>
        </w:rPr>
      </w:pPr>
    </w:p>
    <w:p w14:paraId="3F730D27" w14:textId="3BCC5B59" w:rsidR="00B86FF1" w:rsidRDefault="00B86FF1" w:rsidP="0071722A">
      <w:pPr>
        <w:rPr>
          <w:rFonts w:eastAsiaTheme="minorHAnsi"/>
          <w:b/>
          <w:sz w:val="22"/>
          <w:szCs w:val="24"/>
        </w:rPr>
      </w:pPr>
    </w:p>
    <w:p w14:paraId="29D9386E" w14:textId="0D56984D" w:rsidR="00B86FF1" w:rsidRDefault="00B86FF1" w:rsidP="0071722A">
      <w:pPr>
        <w:rPr>
          <w:rFonts w:eastAsiaTheme="minorHAnsi"/>
          <w:b/>
          <w:sz w:val="22"/>
          <w:szCs w:val="24"/>
        </w:rPr>
      </w:pPr>
    </w:p>
    <w:p w14:paraId="4E1D6843" w14:textId="5935A536" w:rsidR="00B86FF1" w:rsidRDefault="00B86FF1" w:rsidP="0071722A">
      <w:pPr>
        <w:rPr>
          <w:rFonts w:eastAsiaTheme="minorHAnsi"/>
          <w:b/>
          <w:sz w:val="22"/>
          <w:szCs w:val="24"/>
        </w:rPr>
      </w:pPr>
    </w:p>
    <w:p w14:paraId="7A0FDE68" w14:textId="4DD43B29" w:rsidR="00B86FF1" w:rsidRDefault="00B86FF1" w:rsidP="0071722A">
      <w:pPr>
        <w:rPr>
          <w:rFonts w:eastAsiaTheme="minorHAnsi"/>
          <w:b/>
          <w:sz w:val="22"/>
          <w:szCs w:val="24"/>
        </w:rPr>
      </w:pPr>
    </w:p>
    <w:p w14:paraId="61EE65A4" w14:textId="11BE24F0" w:rsidR="00B86FF1" w:rsidRDefault="00B86FF1" w:rsidP="0071722A">
      <w:pPr>
        <w:rPr>
          <w:rFonts w:eastAsiaTheme="minorHAnsi"/>
          <w:b/>
          <w:sz w:val="22"/>
          <w:szCs w:val="24"/>
        </w:rPr>
      </w:pPr>
    </w:p>
    <w:p w14:paraId="469BD54B" w14:textId="63526A5F" w:rsidR="00B86FF1" w:rsidRDefault="00B86FF1" w:rsidP="0071722A">
      <w:pPr>
        <w:rPr>
          <w:rFonts w:eastAsiaTheme="minorHAnsi"/>
          <w:b/>
          <w:sz w:val="22"/>
          <w:szCs w:val="24"/>
        </w:rPr>
      </w:pPr>
    </w:p>
    <w:p w14:paraId="6BC7AD54" w14:textId="6FE7D964" w:rsidR="00B86FF1" w:rsidRDefault="00B86FF1" w:rsidP="0071722A">
      <w:pPr>
        <w:rPr>
          <w:rFonts w:eastAsiaTheme="minorHAnsi"/>
          <w:b/>
          <w:sz w:val="22"/>
          <w:szCs w:val="24"/>
        </w:rPr>
      </w:pPr>
    </w:p>
    <w:p w14:paraId="0F3B699F" w14:textId="77777777" w:rsidR="006C1D65" w:rsidRDefault="006C1D65" w:rsidP="0071722A">
      <w:pPr>
        <w:rPr>
          <w:rFonts w:eastAsiaTheme="minorHAnsi"/>
          <w:b/>
          <w:sz w:val="22"/>
          <w:szCs w:val="24"/>
        </w:rPr>
      </w:pPr>
    </w:p>
    <w:tbl>
      <w:tblPr>
        <w:tblStyle w:val="ad"/>
        <w:tblW w:w="9024" w:type="dxa"/>
        <w:tblLook w:val="04A0" w:firstRow="1" w:lastRow="0" w:firstColumn="1" w:lastColumn="0" w:noHBand="0" w:noVBand="1"/>
      </w:tblPr>
      <w:tblGrid>
        <w:gridCol w:w="4512"/>
        <w:gridCol w:w="4512"/>
      </w:tblGrid>
      <w:tr w:rsidR="00B87654" w14:paraId="1B295F60" w14:textId="77777777" w:rsidTr="006C1D65">
        <w:trPr>
          <w:trHeight w:val="846"/>
        </w:trPr>
        <w:tc>
          <w:tcPr>
            <w:tcW w:w="9024" w:type="dxa"/>
            <w:gridSpan w:val="2"/>
            <w:shd w:val="clear" w:color="auto" w:fill="D9D9D9" w:themeFill="background1" w:themeFillShade="D9"/>
            <w:vAlign w:val="center"/>
          </w:tcPr>
          <w:p w14:paraId="0A484A84" w14:textId="15D79B7B" w:rsidR="00B87654" w:rsidRPr="006C1D65" w:rsidRDefault="00B87654" w:rsidP="00B87654">
            <w:pPr>
              <w:jc w:val="center"/>
              <w:rPr>
                <w:rFonts w:eastAsiaTheme="minorHAnsi"/>
                <w:b/>
                <w:sz w:val="30"/>
                <w:szCs w:val="30"/>
              </w:rPr>
            </w:pPr>
            <w:r w:rsidRPr="006C1D65">
              <w:rPr>
                <w:rFonts w:eastAsiaTheme="minorHAnsi" w:hint="eastAsia"/>
                <w:b/>
                <w:sz w:val="30"/>
                <w:szCs w:val="30"/>
              </w:rPr>
              <w:t>교섭위원</w:t>
            </w:r>
          </w:p>
        </w:tc>
      </w:tr>
      <w:tr w:rsidR="00B87654" w14:paraId="1B79715F" w14:textId="77777777" w:rsidTr="006C1D65">
        <w:trPr>
          <w:trHeight w:val="1410"/>
        </w:trPr>
        <w:tc>
          <w:tcPr>
            <w:tcW w:w="4512" w:type="dxa"/>
            <w:shd w:val="clear" w:color="auto" w:fill="F2F2F2" w:themeFill="background1" w:themeFillShade="F2"/>
            <w:vAlign w:val="center"/>
          </w:tcPr>
          <w:p w14:paraId="420B3921" w14:textId="77777777" w:rsidR="00B87654" w:rsidRPr="006C1D65" w:rsidRDefault="00B87654" w:rsidP="00B87654">
            <w:pPr>
              <w:jc w:val="center"/>
              <w:rPr>
                <w:rFonts w:eastAsiaTheme="minorHAnsi"/>
                <w:b/>
                <w:sz w:val="30"/>
                <w:szCs w:val="30"/>
              </w:rPr>
            </w:pPr>
            <w:r w:rsidRPr="006C1D65">
              <w:rPr>
                <w:rFonts w:eastAsiaTheme="minorHAnsi" w:hint="eastAsia"/>
                <w:b/>
                <w:sz w:val="30"/>
                <w:szCs w:val="30"/>
              </w:rPr>
              <w:t>금속노조 구미지부</w:t>
            </w:r>
          </w:p>
          <w:p w14:paraId="60E1D0EB" w14:textId="332232FF" w:rsidR="00B87654" w:rsidRPr="006C1D65" w:rsidRDefault="00B87654" w:rsidP="00B87654">
            <w:pPr>
              <w:jc w:val="center"/>
              <w:rPr>
                <w:rFonts w:eastAsiaTheme="minorHAnsi"/>
                <w:b/>
                <w:sz w:val="30"/>
                <w:szCs w:val="30"/>
              </w:rPr>
            </w:pPr>
            <w:r w:rsidRPr="006C1D65">
              <w:rPr>
                <w:rFonts w:eastAsiaTheme="minorHAnsi"/>
                <w:b/>
                <w:sz w:val="30"/>
                <w:szCs w:val="30"/>
              </w:rPr>
              <w:t>SK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디스커비리L</w:t>
            </w:r>
            <w:r w:rsidRPr="006C1D65">
              <w:rPr>
                <w:rFonts w:eastAsiaTheme="minorHAnsi"/>
                <w:b/>
                <w:sz w:val="30"/>
                <w:szCs w:val="30"/>
              </w:rPr>
              <w:t>S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지회</w:t>
            </w:r>
          </w:p>
        </w:tc>
        <w:tc>
          <w:tcPr>
            <w:tcW w:w="4512" w:type="dxa"/>
            <w:shd w:val="clear" w:color="auto" w:fill="F2F2F2" w:themeFill="background1" w:themeFillShade="F2"/>
            <w:vAlign w:val="center"/>
          </w:tcPr>
          <w:p w14:paraId="1ABE8ED0" w14:textId="2D0B6092" w:rsidR="00B87654" w:rsidRPr="006C1D65" w:rsidRDefault="00B87654" w:rsidP="00B87654">
            <w:pPr>
              <w:jc w:val="center"/>
              <w:rPr>
                <w:rFonts w:eastAsiaTheme="minorHAnsi"/>
                <w:b/>
                <w:sz w:val="30"/>
                <w:szCs w:val="30"/>
              </w:rPr>
            </w:pPr>
            <w:r w:rsidRPr="006C1D65">
              <w:rPr>
                <w:rFonts w:eastAsiaTheme="minorHAnsi" w:hint="eastAsia"/>
                <w:b/>
                <w:sz w:val="30"/>
                <w:szCs w:val="30"/>
              </w:rPr>
              <w:t>S</w:t>
            </w:r>
            <w:r w:rsidRPr="006C1D65">
              <w:rPr>
                <w:rFonts w:eastAsiaTheme="minorHAnsi"/>
                <w:b/>
                <w:sz w:val="30"/>
                <w:szCs w:val="30"/>
              </w:rPr>
              <w:t>K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바이오사이언스</w:t>
            </w:r>
            <w:r w:rsidRPr="006C1D65">
              <w:rPr>
                <w:rFonts w:eastAsiaTheme="minorHAnsi"/>
                <w:b/>
                <w:sz w:val="30"/>
                <w:szCs w:val="30"/>
              </w:rPr>
              <w:t>㈜</w:t>
            </w:r>
          </w:p>
        </w:tc>
      </w:tr>
      <w:tr w:rsidR="00B87654" w14:paraId="623BA432" w14:textId="77777777" w:rsidTr="006C1D65">
        <w:trPr>
          <w:trHeight w:val="2466"/>
        </w:trPr>
        <w:tc>
          <w:tcPr>
            <w:tcW w:w="4512" w:type="dxa"/>
            <w:vAlign w:val="center"/>
          </w:tcPr>
          <w:p w14:paraId="38FC218F" w14:textId="161F313C" w:rsidR="00B87654" w:rsidRPr="006C1D65" w:rsidRDefault="00B87654" w:rsidP="006C1D65">
            <w:pPr>
              <w:ind w:firstLineChars="200" w:firstLine="600"/>
              <w:jc w:val="left"/>
              <w:rPr>
                <w:rFonts w:eastAsiaTheme="minorHAnsi"/>
                <w:b/>
                <w:sz w:val="30"/>
                <w:szCs w:val="30"/>
              </w:rPr>
            </w:pPr>
            <w:r w:rsidRPr="006C1D65">
              <w:rPr>
                <w:rFonts w:eastAsiaTheme="minorHAnsi" w:hint="eastAsia"/>
                <w:b/>
                <w:sz w:val="30"/>
                <w:szCs w:val="30"/>
              </w:rPr>
              <w:t>사무국장</w:t>
            </w:r>
            <w:r w:rsidR="006C1D65" w:rsidRPr="006C1D65">
              <w:rPr>
                <w:rFonts w:eastAsiaTheme="minorHAnsi" w:hint="eastAsia"/>
                <w:b/>
                <w:sz w:val="30"/>
                <w:szCs w:val="30"/>
              </w:rPr>
              <w:t xml:space="preserve"> </w:t>
            </w:r>
            <w:r w:rsidR="006C1D65">
              <w:rPr>
                <w:rFonts w:eastAsiaTheme="minorHAnsi"/>
                <w:b/>
                <w:sz w:val="30"/>
                <w:szCs w:val="30"/>
              </w:rPr>
              <w:t xml:space="preserve"> 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최</w:t>
            </w:r>
            <w:r w:rsidR="006C1D65">
              <w:rPr>
                <w:rFonts w:eastAsiaTheme="minorHAnsi" w:hint="eastAsia"/>
                <w:b/>
                <w:sz w:val="30"/>
                <w:szCs w:val="30"/>
              </w:rPr>
              <w:t xml:space="preserve">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일</w:t>
            </w:r>
            <w:r w:rsidR="006C1D65">
              <w:rPr>
                <w:rFonts w:eastAsiaTheme="minorHAnsi" w:hint="eastAsia"/>
                <w:b/>
                <w:sz w:val="30"/>
                <w:szCs w:val="30"/>
              </w:rPr>
              <w:t xml:space="preserve">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배</w:t>
            </w:r>
          </w:p>
        </w:tc>
        <w:tc>
          <w:tcPr>
            <w:tcW w:w="4512" w:type="dxa"/>
            <w:vAlign w:val="center"/>
          </w:tcPr>
          <w:p w14:paraId="0B84ED33" w14:textId="31DFC07A" w:rsidR="00B87654" w:rsidRPr="006C1D65" w:rsidRDefault="00B87654" w:rsidP="006C1D65">
            <w:pPr>
              <w:ind w:firstLineChars="200" w:firstLine="600"/>
              <w:jc w:val="left"/>
              <w:rPr>
                <w:rFonts w:eastAsiaTheme="minorHAnsi"/>
                <w:b/>
                <w:sz w:val="30"/>
                <w:szCs w:val="30"/>
              </w:rPr>
            </w:pPr>
            <w:r w:rsidRPr="006C1D65">
              <w:rPr>
                <w:rFonts w:eastAsiaTheme="minorHAnsi" w:hint="eastAsia"/>
                <w:b/>
                <w:sz w:val="30"/>
                <w:szCs w:val="30"/>
              </w:rPr>
              <w:t>E</w:t>
            </w:r>
            <w:r w:rsidRPr="006C1D65">
              <w:rPr>
                <w:rFonts w:eastAsiaTheme="minorHAnsi"/>
                <w:b/>
                <w:sz w:val="30"/>
                <w:szCs w:val="30"/>
              </w:rPr>
              <w:t>R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 xml:space="preserve">담당 </w:t>
            </w:r>
            <w:r w:rsidR="006C1D65">
              <w:rPr>
                <w:rFonts w:eastAsiaTheme="minorHAnsi"/>
                <w:b/>
                <w:sz w:val="30"/>
                <w:szCs w:val="30"/>
              </w:rPr>
              <w:t xml:space="preserve">     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김</w:t>
            </w:r>
            <w:r w:rsidR="006C1D65">
              <w:rPr>
                <w:rFonts w:eastAsiaTheme="minorHAnsi" w:hint="eastAsia"/>
                <w:b/>
                <w:sz w:val="30"/>
                <w:szCs w:val="30"/>
              </w:rPr>
              <w:t xml:space="preserve">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태</w:t>
            </w:r>
            <w:r w:rsidR="006C1D65">
              <w:rPr>
                <w:rFonts w:eastAsiaTheme="minorHAnsi" w:hint="eastAsia"/>
                <w:b/>
                <w:sz w:val="30"/>
                <w:szCs w:val="30"/>
              </w:rPr>
              <w:t xml:space="preserve">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환</w:t>
            </w:r>
          </w:p>
        </w:tc>
      </w:tr>
      <w:tr w:rsidR="00B87654" w14:paraId="7713A0E7" w14:textId="77777777" w:rsidTr="006C1D65">
        <w:trPr>
          <w:trHeight w:val="2466"/>
        </w:trPr>
        <w:tc>
          <w:tcPr>
            <w:tcW w:w="4512" w:type="dxa"/>
            <w:vAlign w:val="center"/>
          </w:tcPr>
          <w:p w14:paraId="7DEC9710" w14:textId="0F1C340A" w:rsidR="00B87654" w:rsidRPr="006C1D65" w:rsidRDefault="00B87654" w:rsidP="006C1D65">
            <w:pPr>
              <w:ind w:firstLineChars="200" w:firstLine="600"/>
              <w:jc w:val="left"/>
              <w:rPr>
                <w:rFonts w:eastAsiaTheme="minorHAnsi"/>
                <w:b/>
                <w:sz w:val="30"/>
                <w:szCs w:val="30"/>
              </w:rPr>
            </w:pPr>
            <w:r w:rsidRPr="006C1D65">
              <w:rPr>
                <w:rFonts w:eastAsiaTheme="minorHAnsi" w:hint="eastAsia"/>
                <w:b/>
                <w:sz w:val="30"/>
                <w:szCs w:val="30"/>
              </w:rPr>
              <w:t xml:space="preserve">지회장 </w:t>
            </w:r>
            <w:r w:rsidR="006C1D65">
              <w:rPr>
                <w:rFonts w:eastAsiaTheme="minorHAnsi"/>
                <w:b/>
                <w:sz w:val="30"/>
                <w:szCs w:val="30"/>
              </w:rPr>
              <w:t xml:space="preserve">   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이</w:t>
            </w:r>
            <w:r w:rsidR="006C1D65">
              <w:rPr>
                <w:rFonts w:eastAsiaTheme="minorHAnsi" w:hint="eastAsia"/>
                <w:b/>
                <w:sz w:val="30"/>
                <w:szCs w:val="30"/>
              </w:rPr>
              <w:t xml:space="preserve">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정</w:t>
            </w:r>
            <w:r w:rsidR="006C1D65">
              <w:rPr>
                <w:rFonts w:eastAsiaTheme="minorHAnsi" w:hint="eastAsia"/>
                <w:b/>
                <w:sz w:val="30"/>
                <w:szCs w:val="30"/>
              </w:rPr>
              <w:t xml:space="preserve">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배</w:t>
            </w:r>
          </w:p>
        </w:tc>
        <w:tc>
          <w:tcPr>
            <w:tcW w:w="4512" w:type="dxa"/>
            <w:vAlign w:val="center"/>
          </w:tcPr>
          <w:p w14:paraId="6B99CD1D" w14:textId="6330FB5E" w:rsidR="00B87654" w:rsidRPr="006C1D65" w:rsidRDefault="00B87654" w:rsidP="006C1D65">
            <w:pPr>
              <w:ind w:firstLineChars="200" w:firstLine="600"/>
              <w:jc w:val="left"/>
              <w:rPr>
                <w:rFonts w:eastAsiaTheme="minorHAnsi"/>
                <w:b/>
                <w:sz w:val="30"/>
                <w:szCs w:val="30"/>
              </w:rPr>
            </w:pPr>
            <w:r w:rsidRPr="006C1D65">
              <w:rPr>
                <w:rFonts w:eastAsiaTheme="minorHAnsi" w:hint="eastAsia"/>
                <w:b/>
                <w:sz w:val="30"/>
                <w:szCs w:val="30"/>
              </w:rPr>
              <w:t xml:space="preserve">공장장 </w:t>
            </w:r>
            <w:r w:rsidR="006C1D65">
              <w:rPr>
                <w:rFonts w:eastAsiaTheme="minorHAnsi"/>
                <w:b/>
                <w:sz w:val="30"/>
                <w:szCs w:val="30"/>
              </w:rPr>
              <w:t xml:space="preserve">     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이</w:t>
            </w:r>
            <w:r w:rsidR="006C1D65">
              <w:rPr>
                <w:rFonts w:eastAsiaTheme="minorHAnsi" w:hint="eastAsia"/>
                <w:b/>
                <w:sz w:val="30"/>
                <w:szCs w:val="30"/>
              </w:rPr>
              <w:t xml:space="preserve">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상</w:t>
            </w:r>
            <w:r w:rsidR="006C1D65">
              <w:rPr>
                <w:rFonts w:eastAsiaTheme="minorHAnsi" w:hint="eastAsia"/>
                <w:b/>
                <w:sz w:val="30"/>
                <w:szCs w:val="30"/>
              </w:rPr>
              <w:t xml:space="preserve">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균</w:t>
            </w:r>
          </w:p>
        </w:tc>
      </w:tr>
      <w:tr w:rsidR="00B87654" w14:paraId="49E34AD2" w14:textId="77777777" w:rsidTr="006C1D65">
        <w:trPr>
          <w:trHeight w:val="2466"/>
        </w:trPr>
        <w:tc>
          <w:tcPr>
            <w:tcW w:w="4512" w:type="dxa"/>
            <w:vAlign w:val="center"/>
          </w:tcPr>
          <w:p w14:paraId="678B8651" w14:textId="56339A8A" w:rsidR="00B87654" w:rsidRPr="006C1D65" w:rsidRDefault="00B87654" w:rsidP="006C1D65">
            <w:pPr>
              <w:ind w:firstLineChars="200" w:firstLine="600"/>
              <w:jc w:val="left"/>
              <w:rPr>
                <w:rFonts w:eastAsiaTheme="minorHAnsi"/>
                <w:b/>
                <w:sz w:val="30"/>
                <w:szCs w:val="30"/>
              </w:rPr>
            </w:pPr>
            <w:r w:rsidRPr="006C1D65">
              <w:rPr>
                <w:rFonts w:eastAsiaTheme="minorHAnsi" w:hint="eastAsia"/>
                <w:b/>
                <w:sz w:val="30"/>
                <w:szCs w:val="30"/>
              </w:rPr>
              <w:t xml:space="preserve">사무장 </w:t>
            </w:r>
            <w:r w:rsidR="006C1D65">
              <w:rPr>
                <w:rFonts w:eastAsiaTheme="minorHAnsi"/>
                <w:b/>
                <w:sz w:val="30"/>
                <w:szCs w:val="30"/>
              </w:rPr>
              <w:t xml:space="preserve">   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박</w:t>
            </w:r>
            <w:r w:rsidR="006C1D65">
              <w:rPr>
                <w:rFonts w:eastAsiaTheme="minorHAnsi" w:hint="eastAsia"/>
                <w:b/>
                <w:sz w:val="30"/>
                <w:szCs w:val="30"/>
              </w:rPr>
              <w:t xml:space="preserve">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재</w:t>
            </w:r>
            <w:r w:rsidR="006C1D65">
              <w:rPr>
                <w:rFonts w:eastAsiaTheme="minorHAnsi" w:hint="eastAsia"/>
                <w:b/>
                <w:sz w:val="30"/>
                <w:szCs w:val="30"/>
              </w:rPr>
              <w:t xml:space="preserve">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호</w:t>
            </w:r>
          </w:p>
        </w:tc>
        <w:tc>
          <w:tcPr>
            <w:tcW w:w="4512" w:type="dxa"/>
            <w:vAlign w:val="center"/>
          </w:tcPr>
          <w:p w14:paraId="7666057E" w14:textId="67442B15" w:rsidR="00B87654" w:rsidRPr="006C1D65" w:rsidRDefault="00B87654" w:rsidP="006C1D65">
            <w:pPr>
              <w:ind w:firstLineChars="200" w:firstLine="600"/>
              <w:jc w:val="left"/>
              <w:rPr>
                <w:rFonts w:eastAsiaTheme="minorHAnsi"/>
                <w:b/>
                <w:sz w:val="30"/>
                <w:szCs w:val="30"/>
              </w:rPr>
            </w:pPr>
            <w:r w:rsidRPr="006C1D65">
              <w:rPr>
                <w:rFonts w:eastAsiaTheme="minorHAnsi" w:hint="eastAsia"/>
                <w:b/>
                <w:sz w:val="30"/>
                <w:szCs w:val="30"/>
              </w:rPr>
              <w:t>H</w:t>
            </w:r>
            <w:r w:rsidRPr="006C1D65">
              <w:rPr>
                <w:rFonts w:eastAsiaTheme="minorHAnsi"/>
                <w:b/>
                <w:sz w:val="30"/>
                <w:szCs w:val="30"/>
              </w:rPr>
              <w:t>R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지원팀장</w:t>
            </w:r>
            <w:r w:rsidR="006C1D65">
              <w:rPr>
                <w:rFonts w:eastAsiaTheme="minorHAnsi"/>
                <w:b/>
                <w:sz w:val="30"/>
                <w:szCs w:val="30"/>
              </w:rPr>
              <w:t xml:space="preserve"> 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김</w:t>
            </w:r>
            <w:r w:rsidR="006C1D65">
              <w:rPr>
                <w:rFonts w:eastAsiaTheme="minorHAnsi" w:hint="eastAsia"/>
                <w:b/>
                <w:sz w:val="30"/>
                <w:szCs w:val="30"/>
              </w:rPr>
              <w:t xml:space="preserve">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기</w:t>
            </w:r>
            <w:r w:rsidR="006C1D65">
              <w:rPr>
                <w:rFonts w:eastAsiaTheme="minorHAnsi" w:hint="eastAsia"/>
                <w:b/>
                <w:sz w:val="30"/>
                <w:szCs w:val="30"/>
              </w:rPr>
              <w:t xml:space="preserve">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진</w:t>
            </w:r>
          </w:p>
        </w:tc>
      </w:tr>
      <w:tr w:rsidR="00B87654" w14:paraId="62ABE458" w14:textId="77777777" w:rsidTr="006C1D65">
        <w:trPr>
          <w:trHeight w:val="2466"/>
        </w:trPr>
        <w:tc>
          <w:tcPr>
            <w:tcW w:w="4512" w:type="dxa"/>
            <w:vAlign w:val="center"/>
          </w:tcPr>
          <w:p w14:paraId="149FB0F9" w14:textId="1D8ED7E8" w:rsidR="00B87654" w:rsidRPr="006C1D65" w:rsidRDefault="00B87654" w:rsidP="006C1D65">
            <w:pPr>
              <w:ind w:firstLineChars="200" w:firstLine="600"/>
              <w:jc w:val="left"/>
              <w:rPr>
                <w:rFonts w:eastAsiaTheme="minorHAnsi"/>
                <w:b/>
                <w:sz w:val="30"/>
                <w:szCs w:val="30"/>
              </w:rPr>
            </w:pPr>
            <w:r w:rsidRPr="006C1D65">
              <w:rPr>
                <w:rFonts w:eastAsiaTheme="minorHAnsi" w:hint="eastAsia"/>
                <w:b/>
                <w:sz w:val="30"/>
                <w:szCs w:val="30"/>
              </w:rPr>
              <w:t xml:space="preserve">교선부장 </w:t>
            </w:r>
            <w:r w:rsidR="006C1D65">
              <w:rPr>
                <w:rFonts w:eastAsiaTheme="minorHAnsi"/>
                <w:b/>
                <w:sz w:val="30"/>
                <w:szCs w:val="30"/>
              </w:rPr>
              <w:t xml:space="preserve"> 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이</w:t>
            </w:r>
            <w:r w:rsidR="006C1D65">
              <w:rPr>
                <w:rFonts w:eastAsiaTheme="minorHAnsi" w:hint="eastAsia"/>
                <w:b/>
                <w:sz w:val="30"/>
                <w:szCs w:val="30"/>
              </w:rPr>
              <w:t xml:space="preserve">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영</w:t>
            </w:r>
            <w:r w:rsidR="006C1D65">
              <w:rPr>
                <w:rFonts w:eastAsiaTheme="minorHAnsi" w:hint="eastAsia"/>
                <w:b/>
                <w:sz w:val="30"/>
                <w:szCs w:val="30"/>
              </w:rPr>
              <w:t xml:space="preserve">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덕</w:t>
            </w:r>
          </w:p>
        </w:tc>
        <w:tc>
          <w:tcPr>
            <w:tcW w:w="4512" w:type="dxa"/>
            <w:vAlign w:val="center"/>
          </w:tcPr>
          <w:p w14:paraId="534679A5" w14:textId="0C16F770" w:rsidR="00B87654" w:rsidRPr="006C1D65" w:rsidRDefault="006C1D65" w:rsidP="006C1D65">
            <w:pPr>
              <w:ind w:firstLineChars="200" w:firstLine="600"/>
              <w:jc w:val="left"/>
              <w:rPr>
                <w:rFonts w:eastAsiaTheme="minorHAnsi"/>
                <w:b/>
                <w:sz w:val="30"/>
                <w:szCs w:val="30"/>
              </w:rPr>
            </w:pPr>
            <w:r w:rsidRPr="006C1D65">
              <w:rPr>
                <w:rFonts w:eastAsiaTheme="minorHAnsi" w:hint="eastAsia"/>
                <w:b/>
                <w:sz w:val="30"/>
                <w:szCs w:val="30"/>
              </w:rPr>
              <w:t>매니저</w:t>
            </w:r>
            <w:r w:rsidR="00B87654" w:rsidRPr="006C1D65">
              <w:rPr>
                <w:rFonts w:eastAsiaTheme="minorHAnsi" w:hint="eastAsia"/>
                <w:b/>
                <w:sz w:val="30"/>
                <w:szCs w:val="30"/>
              </w:rPr>
              <w:t xml:space="preserve"> </w:t>
            </w:r>
            <w:r>
              <w:rPr>
                <w:rFonts w:eastAsiaTheme="minorHAnsi"/>
                <w:b/>
                <w:sz w:val="30"/>
                <w:szCs w:val="30"/>
              </w:rPr>
              <w:t xml:space="preserve">      </w:t>
            </w:r>
            <w:r w:rsidRPr="006C1D65">
              <w:rPr>
                <w:rFonts w:eastAsiaTheme="minorHAnsi" w:hint="eastAsia"/>
                <w:b/>
                <w:sz w:val="30"/>
                <w:szCs w:val="30"/>
              </w:rPr>
              <w:t>윤 성 욱</w:t>
            </w:r>
          </w:p>
        </w:tc>
      </w:tr>
    </w:tbl>
    <w:p w14:paraId="68CFE305" w14:textId="0A451B13" w:rsidR="00B86FF1" w:rsidRDefault="00B86FF1" w:rsidP="0071722A">
      <w:pPr>
        <w:rPr>
          <w:rFonts w:eastAsiaTheme="minorHAnsi"/>
          <w:b/>
          <w:sz w:val="22"/>
          <w:szCs w:val="24"/>
        </w:rPr>
      </w:pPr>
    </w:p>
    <w:sectPr w:rsidR="00B86FF1" w:rsidSect="007B7587">
      <w:footerReference w:type="default" r:id="rId11"/>
      <w:pgSz w:w="11906" w:h="16838"/>
      <w:pgMar w:top="1701" w:right="1440" w:bottom="1440" w:left="1440" w:header="794" w:footer="57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0D5E03" w14:textId="77777777" w:rsidR="00BF6F2D" w:rsidRDefault="00BF6F2D" w:rsidP="007B7587">
      <w:pPr>
        <w:spacing w:after="0" w:line="240" w:lineRule="auto"/>
      </w:pPr>
      <w:r>
        <w:separator/>
      </w:r>
    </w:p>
  </w:endnote>
  <w:endnote w:type="continuationSeparator" w:id="0">
    <w:p w14:paraId="4465A3CE" w14:textId="77777777" w:rsidR="00BF6F2D" w:rsidRDefault="00BF6F2D" w:rsidP="007B7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1F007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38C251" w14:textId="2685FBE7" w:rsidR="00E632AC" w:rsidRDefault="00372EAF">
    <w:pPr>
      <w:pStyle w:val="a9"/>
      <w:jc w:val="center"/>
    </w:pPr>
    <w:sdt>
      <w:sdtPr>
        <w:id w:val="-642118678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E632AC">
              <w:rPr>
                <w:lang w:val="ko-KR"/>
              </w:rPr>
              <w:t xml:space="preserve">페이지 </w:t>
            </w:r>
            <w:r w:rsidR="00E632AC">
              <w:rPr>
                <w:b/>
                <w:bCs/>
                <w:sz w:val="24"/>
                <w:szCs w:val="24"/>
              </w:rPr>
              <w:fldChar w:fldCharType="begin"/>
            </w:r>
            <w:r w:rsidR="00E632AC">
              <w:rPr>
                <w:b/>
                <w:bCs/>
              </w:rPr>
              <w:instrText>PAGE</w:instrText>
            </w:r>
            <w:r w:rsidR="00E632AC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40</w:t>
            </w:r>
            <w:r w:rsidR="00E632AC">
              <w:rPr>
                <w:b/>
                <w:bCs/>
                <w:sz w:val="24"/>
                <w:szCs w:val="24"/>
              </w:rPr>
              <w:fldChar w:fldCharType="end"/>
            </w:r>
            <w:r w:rsidR="00E632AC">
              <w:rPr>
                <w:lang w:val="ko-KR"/>
              </w:rPr>
              <w:t xml:space="preserve"> / </w:t>
            </w:r>
          </w:sdtContent>
        </w:sdt>
      </w:sdtContent>
    </w:sdt>
    <w:r w:rsidR="00B750E2">
      <w:rPr>
        <w:rFonts w:hint="eastAsia"/>
      </w:rPr>
      <w:t>40</w:t>
    </w:r>
  </w:p>
  <w:p w14:paraId="12D25D12" w14:textId="77777777" w:rsidR="00E632AC" w:rsidRDefault="00E632A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1B0F00" w14:textId="77777777" w:rsidR="00BF6F2D" w:rsidRDefault="00BF6F2D" w:rsidP="007B7587">
      <w:pPr>
        <w:spacing w:after="0" w:line="240" w:lineRule="auto"/>
      </w:pPr>
      <w:r>
        <w:separator/>
      </w:r>
    </w:p>
  </w:footnote>
  <w:footnote w:type="continuationSeparator" w:id="0">
    <w:p w14:paraId="447BB672" w14:textId="77777777" w:rsidR="00BF6F2D" w:rsidRDefault="00BF6F2D" w:rsidP="007B75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B61C9"/>
    <w:multiLevelType w:val="hybridMultilevel"/>
    <w:tmpl w:val="AAB44C68"/>
    <w:lvl w:ilvl="0" w:tplc="A8763F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86959EC"/>
    <w:multiLevelType w:val="hybridMultilevel"/>
    <w:tmpl w:val="FBBC0FB4"/>
    <w:lvl w:ilvl="0" w:tplc="CD20DC9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9074428"/>
    <w:multiLevelType w:val="hybridMultilevel"/>
    <w:tmpl w:val="F0C44A74"/>
    <w:lvl w:ilvl="0" w:tplc="DB583E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3FC3DB3"/>
    <w:multiLevelType w:val="hybridMultilevel"/>
    <w:tmpl w:val="F8F206C2"/>
    <w:lvl w:ilvl="0" w:tplc="080ABBB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8323833"/>
    <w:multiLevelType w:val="hybridMultilevel"/>
    <w:tmpl w:val="84A65E16"/>
    <w:lvl w:ilvl="0" w:tplc="24F070B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2D845CAF"/>
    <w:multiLevelType w:val="hybridMultilevel"/>
    <w:tmpl w:val="74B47F8A"/>
    <w:lvl w:ilvl="0" w:tplc="A40A95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322740E8"/>
    <w:multiLevelType w:val="hybridMultilevel"/>
    <w:tmpl w:val="DDBAA6A8"/>
    <w:lvl w:ilvl="0" w:tplc="B67C4DE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471660DC"/>
    <w:multiLevelType w:val="hybridMultilevel"/>
    <w:tmpl w:val="1204A5AC"/>
    <w:lvl w:ilvl="0" w:tplc="655298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6F6538B5"/>
    <w:multiLevelType w:val="hybridMultilevel"/>
    <w:tmpl w:val="BF0E2C8C"/>
    <w:lvl w:ilvl="0" w:tplc="3694275E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9">
    <w:nsid w:val="71CB3662"/>
    <w:multiLevelType w:val="hybridMultilevel"/>
    <w:tmpl w:val="F4424D54"/>
    <w:lvl w:ilvl="0" w:tplc="86F279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9"/>
  </w:num>
  <w:num w:numId="5">
    <w:abstractNumId w:val="7"/>
  </w:num>
  <w:num w:numId="6">
    <w:abstractNumId w:val="2"/>
  </w:num>
  <w:num w:numId="7">
    <w:abstractNumId w:val="1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DFE"/>
    <w:rsid w:val="00002660"/>
    <w:rsid w:val="000059FB"/>
    <w:rsid w:val="000473AF"/>
    <w:rsid w:val="000747B1"/>
    <w:rsid w:val="000E09F5"/>
    <w:rsid w:val="0010343C"/>
    <w:rsid w:val="0010660D"/>
    <w:rsid w:val="00136A11"/>
    <w:rsid w:val="00165D86"/>
    <w:rsid w:val="00173493"/>
    <w:rsid w:val="001822B0"/>
    <w:rsid w:val="001913CF"/>
    <w:rsid w:val="00192FF1"/>
    <w:rsid w:val="001B38B1"/>
    <w:rsid w:val="001C6F6A"/>
    <w:rsid w:val="001E5656"/>
    <w:rsid w:val="0023731C"/>
    <w:rsid w:val="00257F4A"/>
    <w:rsid w:val="00264E55"/>
    <w:rsid w:val="00272DFE"/>
    <w:rsid w:val="002A2718"/>
    <w:rsid w:val="002A3BD4"/>
    <w:rsid w:val="002D14D9"/>
    <w:rsid w:val="002E143D"/>
    <w:rsid w:val="00306CCE"/>
    <w:rsid w:val="00354494"/>
    <w:rsid w:val="00372EAF"/>
    <w:rsid w:val="00375479"/>
    <w:rsid w:val="003C0934"/>
    <w:rsid w:val="003C4C35"/>
    <w:rsid w:val="004447B0"/>
    <w:rsid w:val="004809C2"/>
    <w:rsid w:val="004B5951"/>
    <w:rsid w:val="0051474B"/>
    <w:rsid w:val="00515EAD"/>
    <w:rsid w:val="00523437"/>
    <w:rsid w:val="00543BAD"/>
    <w:rsid w:val="00556770"/>
    <w:rsid w:val="00597B78"/>
    <w:rsid w:val="005A369B"/>
    <w:rsid w:val="005A46FB"/>
    <w:rsid w:val="005D0824"/>
    <w:rsid w:val="005E2C76"/>
    <w:rsid w:val="005F190A"/>
    <w:rsid w:val="0062553B"/>
    <w:rsid w:val="006C1D65"/>
    <w:rsid w:val="006D0859"/>
    <w:rsid w:val="00706550"/>
    <w:rsid w:val="0071722A"/>
    <w:rsid w:val="007B699F"/>
    <w:rsid w:val="007B7587"/>
    <w:rsid w:val="007E2788"/>
    <w:rsid w:val="00833A58"/>
    <w:rsid w:val="00877CC8"/>
    <w:rsid w:val="008854D6"/>
    <w:rsid w:val="00886581"/>
    <w:rsid w:val="008A02C9"/>
    <w:rsid w:val="008D65F8"/>
    <w:rsid w:val="008E619F"/>
    <w:rsid w:val="008F6FCF"/>
    <w:rsid w:val="009028AE"/>
    <w:rsid w:val="00907E7D"/>
    <w:rsid w:val="009112D7"/>
    <w:rsid w:val="00922667"/>
    <w:rsid w:val="00926904"/>
    <w:rsid w:val="009432B7"/>
    <w:rsid w:val="00950293"/>
    <w:rsid w:val="00952ACD"/>
    <w:rsid w:val="0097375F"/>
    <w:rsid w:val="0098436F"/>
    <w:rsid w:val="009876AD"/>
    <w:rsid w:val="00A039C6"/>
    <w:rsid w:val="00A37A68"/>
    <w:rsid w:val="00A8620A"/>
    <w:rsid w:val="00A86404"/>
    <w:rsid w:val="00A90199"/>
    <w:rsid w:val="00A9175E"/>
    <w:rsid w:val="00AB42A4"/>
    <w:rsid w:val="00AE5E48"/>
    <w:rsid w:val="00B455F7"/>
    <w:rsid w:val="00B750E2"/>
    <w:rsid w:val="00B764E1"/>
    <w:rsid w:val="00B84A83"/>
    <w:rsid w:val="00B86314"/>
    <w:rsid w:val="00B86FF1"/>
    <w:rsid w:val="00B87654"/>
    <w:rsid w:val="00B94B98"/>
    <w:rsid w:val="00B97E58"/>
    <w:rsid w:val="00BA543F"/>
    <w:rsid w:val="00BB482E"/>
    <w:rsid w:val="00BF4196"/>
    <w:rsid w:val="00BF6F2D"/>
    <w:rsid w:val="00C05E55"/>
    <w:rsid w:val="00CA4CDF"/>
    <w:rsid w:val="00CE6A69"/>
    <w:rsid w:val="00CF27D8"/>
    <w:rsid w:val="00CF733F"/>
    <w:rsid w:val="00D80780"/>
    <w:rsid w:val="00DC3E94"/>
    <w:rsid w:val="00DC400D"/>
    <w:rsid w:val="00E339D0"/>
    <w:rsid w:val="00E632AC"/>
    <w:rsid w:val="00E93810"/>
    <w:rsid w:val="00EA26BA"/>
    <w:rsid w:val="00F028D6"/>
    <w:rsid w:val="00F72543"/>
    <w:rsid w:val="00FA6B87"/>
    <w:rsid w:val="00FF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9B695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B7587"/>
    <w:rPr>
      <w:i/>
      <w:iCs/>
    </w:rPr>
  </w:style>
  <w:style w:type="character" w:styleId="a4">
    <w:name w:val="Intense Reference"/>
    <w:basedOn w:val="a0"/>
    <w:uiPriority w:val="32"/>
    <w:qFormat/>
    <w:rsid w:val="007B7587"/>
    <w:rPr>
      <w:b/>
      <w:bCs/>
      <w:smallCaps/>
      <w:color w:val="4472C4" w:themeColor="accent1"/>
      <w:spacing w:val="5"/>
    </w:rPr>
  </w:style>
  <w:style w:type="character" w:styleId="a5">
    <w:name w:val="Subtle Reference"/>
    <w:basedOn w:val="a0"/>
    <w:uiPriority w:val="31"/>
    <w:qFormat/>
    <w:rsid w:val="007B7587"/>
    <w:rPr>
      <w:smallCaps/>
      <w:color w:val="5A5A5A" w:themeColor="text1" w:themeTint="A5"/>
    </w:rPr>
  </w:style>
  <w:style w:type="paragraph" w:styleId="a6">
    <w:name w:val="Subtitle"/>
    <w:basedOn w:val="a"/>
    <w:next w:val="a"/>
    <w:link w:val="Char"/>
    <w:uiPriority w:val="11"/>
    <w:qFormat/>
    <w:rsid w:val="007B7587"/>
    <w:pPr>
      <w:spacing w:after="60"/>
      <w:jc w:val="center"/>
      <w:outlineLvl w:val="1"/>
    </w:pPr>
    <w:rPr>
      <w:sz w:val="28"/>
      <w:szCs w:val="24"/>
    </w:rPr>
  </w:style>
  <w:style w:type="character" w:customStyle="1" w:styleId="Char">
    <w:name w:val="부제 Char"/>
    <w:basedOn w:val="a0"/>
    <w:link w:val="a6"/>
    <w:uiPriority w:val="11"/>
    <w:rsid w:val="007B7587"/>
    <w:rPr>
      <w:sz w:val="28"/>
      <w:szCs w:val="24"/>
    </w:rPr>
  </w:style>
  <w:style w:type="paragraph" w:styleId="2">
    <w:name w:val="toc 2"/>
    <w:basedOn w:val="a"/>
    <w:next w:val="a"/>
    <w:autoRedefine/>
    <w:uiPriority w:val="39"/>
    <w:unhideWhenUsed/>
    <w:rsid w:val="007B7587"/>
    <w:pPr>
      <w:tabs>
        <w:tab w:val="right" w:leader="hyphen" w:pos="9016"/>
      </w:tabs>
      <w:ind w:leftChars="84" w:left="283" w:hangingChars="41" w:hanging="115"/>
    </w:pPr>
  </w:style>
  <w:style w:type="character" w:styleId="a7">
    <w:name w:val="Hyperlink"/>
    <w:basedOn w:val="a0"/>
    <w:uiPriority w:val="99"/>
    <w:unhideWhenUsed/>
    <w:rsid w:val="007B7587"/>
    <w:rPr>
      <w:color w:val="0563C1" w:themeColor="hyperlink"/>
      <w:u w:val="single"/>
    </w:rPr>
  </w:style>
  <w:style w:type="paragraph" w:styleId="a8">
    <w:name w:val="header"/>
    <w:basedOn w:val="a"/>
    <w:link w:val="Char0"/>
    <w:uiPriority w:val="99"/>
    <w:unhideWhenUsed/>
    <w:rsid w:val="007B75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7B7587"/>
  </w:style>
  <w:style w:type="paragraph" w:styleId="a9">
    <w:name w:val="footer"/>
    <w:basedOn w:val="a"/>
    <w:link w:val="Char1"/>
    <w:uiPriority w:val="99"/>
    <w:unhideWhenUsed/>
    <w:rsid w:val="007B75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7B7587"/>
  </w:style>
  <w:style w:type="paragraph" w:styleId="1">
    <w:name w:val="toc 1"/>
    <w:basedOn w:val="a"/>
    <w:next w:val="a"/>
    <w:autoRedefine/>
    <w:uiPriority w:val="39"/>
    <w:semiHidden/>
    <w:unhideWhenUsed/>
    <w:rsid w:val="007B7587"/>
  </w:style>
  <w:style w:type="paragraph" w:styleId="aa">
    <w:name w:val="List Paragraph"/>
    <w:basedOn w:val="a"/>
    <w:uiPriority w:val="34"/>
    <w:qFormat/>
    <w:rsid w:val="00DC3E94"/>
    <w:pPr>
      <w:ind w:leftChars="400" w:left="800"/>
    </w:pPr>
  </w:style>
  <w:style w:type="paragraph" w:styleId="ab">
    <w:name w:val="Balloon Text"/>
    <w:basedOn w:val="a"/>
    <w:link w:val="Char2"/>
    <w:uiPriority w:val="99"/>
    <w:semiHidden/>
    <w:unhideWhenUsed/>
    <w:rsid w:val="000E09F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b"/>
    <w:uiPriority w:val="99"/>
    <w:semiHidden/>
    <w:rsid w:val="000E09F5"/>
    <w:rPr>
      <w:rFonts w:asciiTheme="majorHAnsi" w:eastAsiaTheme="majorEastAsia" w:hAnsiTheme="majorHAnsi" w:cstheme="majorBidi"/>
      <w:sz w:val="18"/>
      <w:szCs w:val="18"/>
    </w:rPr>
  </w:style>
  <w:style w:type="paragraph" w:customStyle="1" w:styleId="10">
    <w:name w:val="간격 없음1"/>
    <w:basedOn w:val="a"/>
    <w:rsid w:val="00877CC8"/>
    <w:pPr>
      <w:spacing w:after="0" w:line="240" w:lineRule="auto"/>
      <w:textAlignment w:val="baseline"/>
    </w:pPr>
    <w:rPr>
      <w:rFonts w:ascii="굴림" w:eastAsia="굴림" w:hAnsi="굴림" w:cs="굴림"/>
      <w:color w:val="000000"/>
      <w:szCs w:val="20"/>
    </w:rPr>
  </w:style>
  <w:style w:type="paragraph" w:customStyle="1" w:styleId="ac">
    <w:name w:val="바탕글"/>
    <w:basedOn w:val="a"/>
    <w:rsid w:val="00877CC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d">
    <w:name w:val="Table Grid"/>
    <w:basedOn w:val="a1"/>
    <w:uiPriority w:val="39"/>
    <w:rsid w:val="00E632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B7587"/>
    <w:rPr>
      <w:i/>
      <w:iCs/>
    </w:rPr>
  </w:style>
  <w:style w:type="character" w:styleId="a4">
    <w:name w:val="Intense Reference"/>
    <w:basedOn w:val="a0"/>
    <w:uiPriority w:val="32"/>
    <w:qFormat/>
    <w:rsid w:val="007B7587"/>
    <w:rPr>
      <w:b/>
      <w:bCs/>
      <w:smallCaps/>
      <w:color w:val="4472C4" w:themeColor="accent1"/>
      <w:spacing w:val="5"/>
    </w:rPr>
  </w:style>
  <w:style w:type="character" w:styleId="a5">
    <w:name w:val="Subtle Reference"/>
    <w:basedOn w:val="a0"/>
    <w:uiPriority w:val="31"/>
    <w:qFormat/>
    <w:rsid w:val="007B7587"/>
    <w:rPr>
      <w:smallCaps/>
      <w:color w:val="5A5A5A" w:themeColor="text1" w:themeTint="A5"/>
    </w:rPr>
  </w:style>
  <w:style w:type="paragraph" w:styleId="a6">
    <w:name w:val="Subtitle"/>
    <w:basedOn w:val="a"/>
    <w:next w:val="a"/>
    <w:link w:val="Char"/>
    <w:uiPriority w:val="11"/>
    <w:qFormat/>
    <w:rsid w:val="007B7587"/>
    <w:pPr>
      <w:spacing w:after="60"/>
      <w:jc w:val="center"/>
      <w:outlineLvl w:val="1"/>
    </w:pPr>
    <w:rPr>
      <w:sz w:val="28"/>
      <w:szCs w:val="24"/>
    </w:rPr>
  </w:style>
  <w:style w:type="character" w:customStyle="1" w:styleId="Char">
    <w:name w:val="부제 Char"/>
    <w:basedOn w:val="a0"/>
    <w:link w:val="a6"/>
    <w:uiPriority w:val="11"/>
    <w:rsid w:val="007B7587"/>
    <w:rPr>
      <w:sz w:val="28"/>
      <w:szCs w:val="24"/>
    </w:rPr>
  </w:style>
  <w:style w:type="paragraph" w:styleId="2">
    <w:name w:val="toc 2"/>
    <w:basedOn w:val="a"/>
    <w:next w:val="a"/>
    <w:autoRedefine/>
    <w:uiPriority w:val="39"/>
    <w:unhideWhenUsed/>
    <w:rsid w:val="007B7587"/>
    <w:pPr>
      <w:tabs>
        <w:tab w:val="right" w:leader="hyphen" w:pos="9016"/>
      </w:tabs>
      <w:ind w:leftChars="84" w:left="283" w:hangingChars="41" w:hanging="115"/>
    </w:pPr>
  </w:style>
  <w:style w:type="character" w:styleId="a7">
    <w:name w:val="Hyperlink"/>
    <w:basedOn w:val="a0"/>
    <w:uiPriority w:val="99"/>
    <w:unhideWhenUsed/>
    <w:rsid w:val="007B7587"/>
    <w:rPr>
      <w:color w:val="0563C1" w:themeColor="hyperlink"/>
      <w:u w:val="single"/>
    </w:rPr>
  </w:style>
  <w:style w:type="paragraph" w:styleId="a8">
    <w:name w:val="header"/>
    <w:basedOn w:val="a"/>
    <w:link w:val="Char0"/>
    <w:uiPriority w:val="99"/>
    <w:unhideWhenUsed/>
    <w:rsid w:val="007B75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7B7587"/>
  </w:style>
  <w:style w:type="paragraph" w:styleId="a9">
    <w:name w:val="footer"/>
    <w:basedOn w:val="a"/>
    <w:link w:val="Char1"/>
    <w:uiPriority w:val="99"/>
    <w:unhideWhenUsed/>
    <w:rsid w:val="007B75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7B7587"/>
  </w:style>
  <w:style w:type="paragraph" w:styleId="1">
    <w:name w:val="toc 1"/>
    <w:basedOn w:val="a"/>
    <w:next w:val="a"/>
    <w:autoRedefine/>
    <w:uiPriority w:val="39"/>
    <w:semiHidden/>
    <w:unhideWhenUsed/>
    <w:rsid w:val="007B7587"/>
  </w:style>
  <w:style w:type="paragraph" w:styleId="aa">
    <w:name w:val="List Paragraph"/>
    <w:basedOn w:val="a"/>
    <w:uiPriority w:val="34"/>
    <w:qFormat/>
    <w:rsid w:val="00DC3E94"/>
    <w:pPr>
      <w:ind w:leftChars="400" w:left="800"/>
    </w:pPr>
  </w:style>
  <w:style w:type="paragraph" w:styleId="ab">
    <w:name w:val="Balloon Text"/>
    <w:basedOn w:val="a"/>
    <w:link w:val="Char2"/>
    <w:uiPriority w:val="99"/>
    <w:semiHidden/>
    <w:unhideWhenUsed/>
    <w:rsid w:val="000E09F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b"/>
    <w:uiPriority w:val="99"/>
    <w:semiHidden/>
    <w:rsid w:val="000E09F5"/>
    <w:rPr>
      <w:rFonts w:asciiTheme="majorHAnsi" w:eastAsiaTheme="majorEastAsia" w:hAnsiTheme="majorHAnsi" w:cstheme="majorBidi"/>
      <w:sz w:val="18"/>
      <w:szCs w:val="18"/>
    </w:rPr>
  </w:style>
  <w:style w:type="paragraph" w:customStyle="1" w:styleId="10">
    <w:name w:val="간격 없음1"/>
    <w:basedOn w:val="a"/>
    <w:rsid w:val="00877CC8"/>
    <w:pPr>
      <w:spacing w:after="0" w:line="240" w:lineRule="auto"/>
      <w:textAlignment w:val="baseline"/>
    </w:pPr>
    <w:rPr>
      <w:rFonts w:ascii="굴림" w:eastAsia="굴림" w:hAnsi="굴림" w:cs="굴림"/>
      <w:color w:val="000000"/>
      <w:szCs w:val="20"/>
    </w:rPr>
  </w:style>
  <w:style w:type="paragraph" w:customStyle="1" w:styleId="ac">
    <w:name w:val="바탕글"/>
    <w:basedOn w:val="a"/>
    <w:rsid w:val="00877CC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d">
    <w:name w:val="Table Grid"/>
    <w:basedOn w:val="a1"/>
    <w:uiPriority w:val="39"/>
    <w:rsid w:val="00E632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52D1F-EA51-432F-9DED-C266389B3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3918</Words>
  <Characters>22337</Characters>
  <Application>Microsoft Office Word</Application>
  <DocSecurity>0</DocSecurity>
  <Lines>186</Lines>
  <Paragraphs>52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</dc:creator>
  <cp:lastModifiedBy>g191i</cp:lastModifiedBy>
  <cp:revision>2</cp:revision>
  <cp:lastPrinted>2021-10-19T06:22:00Z</cp:lastPrinted>
  <dcterms:created xsi:type="dcterms:W3CDTF">2021-11-25T09:20:00Z</dcterms:created>
  <dcterms:modified xsi:type="dcterms:W3CDTF">2021-11-25T09:20:00Z</dcterms:modified>
</cp:coreProperties>
</file>